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48A5D0" w14:textId="77777777" w:rsidR="00290B44" w:rsidRDefault="00290B44" w:rsidP="00290B44">
      <w:pPr>
        <w:spacing w:before="153"/>
        <w:ind w:left="951" w:right="1404"/>
        <w:jc w:val="center"/>
        <w:rPr>
          <w:rFonts w:ascii="Arial"/>
          <w:b/>
          <w:sz w:val="28"/>
        </w:rPr>
      </w:pPr>
      <w:r>
        <w:rPr>
          <w:rFonts w:ascii="Arial"/>
          <w:b/>
          <w:sz w:val="28"/>
        </w:rPr>
        <w:t>INDIKATOR</w:t>
      </w:r>
      <w:r>
        <w:rPr>
          <w:rFonts w:ascii="Arial"/>
          <w:b/>
          <w:spacing w:val="-7"/>
          <w:sz w:val="28"/>
        </w:rPr>
        <w:t xml:space="preserve"> </w:t>
      </w:r>
      <w:r>
        <w:rPr>
          <w:rFonts w:ascii="Arial"/>
          <w:b/>
          <w:sz w:val="28"/>
        </w:rPr>
        <w:t>KINERJA</w:t>
      </w:r>
      <w:r>
        <w:rPr>
          <w:rFonts w:ascii="Arial"/>
          <w:b/>
          <w:spacing w:val="-2"/>
          <w:sz w:val="28"/>
        </w:rPr>
        <w:t xml:space="preserve"> </w:t>
      </w:r>
      <w:r>
        <w:rPr>
          <w:rFonts w:ascii="Arial"/>
          <w:b/>
          <w:sz w:val="28"/>
        </w:rPr>
        <w:t>KUNCI</w:t>
      </w:r>
      <w:r>
        <w:rPr>
          <w:rFonts w:ascii="Arial"/>
          <w:b/>
          <w:spacing w:val="-3"/>
          <w:sz w:val="28"/>
        </w:rPr>
        <w:t xml:space="preserve"> </w:t>
      </w:r>
      <w:r>
        <w:rPr>
          <w:rFonts w:ascii="Arial"/>
          <w:b/>
          <w:sz w:val="28"/>
        </w:rPr>
        <w:t>URUSAN</w:t>
      </w:r>
      <w:r>
        <w:rPr>
          <w:rFonts w:ascii="Arial"/>
          <w:b/>
          <w:spacing w:val="-6"/>
          <w:sz w:val="28"/>
        </w:rPr>
        <w:t xml:space="preserve"> </w:t>
      </w:r>
      <w:r>
        <w:rPr>
          <w:rFonts w:ascii="Arial"/>
          <w:b/>
          <w:sz w:val="28"/>
        </w:rPr>
        <w:t>PANGAN</w:t>
      </w:r>
    </w:p>
    <w:p w14:paraId="5A0DC95E" w14:textId="77777777" w:rsidR="00290B44" w:rsidRDefault="00290B44" w:rsidP="00290B44">
      <w:pPr>
        <w:pStyle w:val="BodyText"/>
        <w:spacing w:before="6"/>
        <w:rPr>
          <w:sz w:val="42"/>
        </w:rPr>
      </w:pPr>
    </w:p>
    <w:p w14:paraId="72AD6D9F" w14:textId="77777777" w:rsidR="00290B44" w:rsidRDefault="00290B44" w:rsidP="00290B44">
      <w:pPr>
        <w:pStyle w:val="ListParagraph"/>
        <w:numPr>
          <w:ilvl w:val="0"/>
          <w:numId w:val="2"/>
        </w:numPr>
        <w:tabs>
          <w:tab w:val="left" w:pos="825"/>
          <w:tab w:val="left" w:pos="826"/>
        </w:tabs>
        <w:ind w:left="826" w:hanging="436"/>
        <w:jc w:val="left"/>
        <w:rPr>
          <w:b/>
        </w:rPr>
      </w:pPr>
      <w:r>
        <w:rPr>
          <w:b/>
        </w:rPr>
        <w:t>Indikator</w:t>
      </w:r>
      <w:r>
        <w:rPr>
          <w:b/>
          <w:spacing w:val="-5"/>
        </w:rPr>
        <w:t xml:space="preserve"> </w:t>
      </w:r>
      <w:r>
        <w:rPr>
          <w:b/>
        </w:rPr>
        <w:t>Kinerja</w:t>
      </w:r>
      <w:r>
        <w:rPr>
          <w:b/>
          <w:spacing w:val="-2"/>
        </w:rPr>
        <w:t xml:space="preserve"> </w:t>
      </w:r>
      <w:r>
        <w:rPr>
          <w:b/>
        </w:rPr>
        <w:t>Kunci</w:t>
      </w:r>
      <w:r>
        <w:rPr>
          <w:b/>
          <w:spacing w:val="-3"/>
        </w:rPr>
        <w:t xml:space="preserve"> </w:t>
      </w:r>
      <w:r>
        <w:rPr>
          <w:b/>
        </w:rPr>
        <w:t>Urusan</w:t>
      </w:r>
      <w:r>
        <w:rPr>
          <w:b/>
          <w:spacing w:val="-3"/>
        </w:rPr>
        <w:t xml:space="preserve"> </w:t>
      </w:r>
      <w:r>
        <w:rPr>
          <w:b/>
        </w:rPr>
        <w:t>Pangan</w:t>
      </w:r>
      <w:r>
        <w:rPr>
          <w:b/>
          <w:spacing w:val="-3"/>
        </w:rPr>
        <w:t xml:space="preserve"> </w:t>
      </w:r>
      <w:r>
        <w:rPr>
          <w:b/>
        </w:rPr>
        <w:t>Kabupaten/Kota</w:t>
      </w:r>
    </w:p>
    <w:p w14:paraId="025354D7" w14:textId="77777777" w:rsidR="00290B44" w:rsidRDefault="00290B44" w:rsidP="00290B44">
      <w:pPr>
        <w:pStyle w:val="BodyText"/>
        <w:spacing w:before="1"/>
        <w:rPr>
          <w:sz w:val="21"/>
        </w:rPr>
      </w:pPr>
    </w:p>
    <w:p w14:paraId="51EA7B1F" w14:textId="77777777" w:rsidR="00290B44" w:rsidRDefault="00290B44" w:rsidP="00290B44">
      <w:pPr>
        <w:pStyle w:val="ListParagraph"/>
        <w:numPr>
          <w:ilvl w:val="1"/>
          <w:numId w:val="2"/>
        </w:numPr>
        <w:tabs>
          <w:tab w:val="left" w:pos="1121"/>
        </w:tabs>
        <w:spacing w:before="1" w:line="360" w:lineRule="auto"/>
        <w:ind w:right="856"/>
        <w:rPr>
          <w:b/>
        </w:rPr>
      </w:pPr>
      <w:r>
        <w:rPr>
          <w:b/>
        </w:rPr>
        <w:t>IKK</w:t>
      </w:r>
      <w:r>
        <w:rPr>
          <w:b/>
          <w:spacing w:val="48"/>
        </w:rPr>
        <w:t xml:space="preserve"> </w:t>
      </w:r>
      <w:r>
        <w:rPr>
          <w:b/>
        </w:rPr>
        <w:t>Outcome</w:t>
      </w:r>
      <w:r>
        <w:rPr>
          <w:b/>
          <w:spacing w:val="49"/>
        </w:rPr>
        <w:t xml:space="preserve"> </w:t>
      </w:r>
      <w:r>
        <w:rPr>
          <w:b/>
        </w:rPr>
        <w:t>:</w:t>
      </w:r>
      <w:r>
        <w:rPr>
          <w:b/>
          <w:spacing w:val="51"/>
        </w:rPr>
        <w:t xml:space="preserve"> </w:t>
      </w:r>
      <w:r>
        <w:rPr>
          <w:b/>
        </w:rPr>
        <w:t>Persentase</w:t>
      </w:r>
      <w:r>
        <w:rPr>
          <w:b/>
          <w:spacing w:val="49"/>
        </w:rPr>
        <w:t xml:space="preserve"> </w:t>
      </w:r>
      <w:r>
        <w:rPr>
          <w:b/>
        </w:rPr>
        <w:t>ketersediaan</w:t>
      </w:r>
      <w:r>
        <w:rPr>
          <w:b/>
          <w:spacing w:val="48"/>
        </w:rPr>
        <w:t xml:space="preserve"> </w:t>
      </w:r>
      <w:r>
        <w:rPr>
          <w:b/>
        </w:rPr>
        <w:t>pangan</w:t>
      </w:r>
      <w:r>
        <w:rPr>
          <w:b/>
          <w:spacing w:val="48"/>
        </w:rPr>
        <w:t xml:space="preserve"> </w:t>
      </w:r>
      <w:r>
        <w:rPr>
          <w:b/>
        </w:rPr>
        <w:t>(Tersedianya</w:t>
      </w:r>
      <w:r>
        <w:rPr>
          <w:b/>
          <w:spacing w:val="49"/>
        </w:rPr>
        <w:t xml:space="preserve"> </w:t>
      </w:r>
      <w:r>
        <w:rPr>
          <w:b/>
        </w:rPr>
        <w:t>cadangan</w:t>
      </w:r>
      <w:r>
        <w:rPr>
          <w:b/>
          <w:spacing w:val="48"/>
        </w:rPr>
        <w:t xml:space="preserve"> </w:t>
      </w:r>
      <w:r>
        <w:rPr>
          <w:b/>
        </w:rPr>
        <w:t>beras/</w:t>
      </w:r>
      <w:r>
        <w:rPr>
          <w:b/>
          <w:spacing w:val="-58"/>
        </w:rPr>
        <w:t xml:space="preserve"> </w:t>
      </w:r>
      <w:r>
        <w:rPr>
          <w:b/>
        </w:rPr>
        <w:t>jagung</w:t>
      </w:r>
      <w:r>
        <w:rPr>
          <w:b/>
          <w:spacing w:val="-2"/>
        </w:rPr>
        <w:t xml:space="preserve"> </w:t>
      </w:r>
      <w:r>
        <w:rPr>
          <w:b/>
        </w:rPr>
        <w:t>sesuai</w:t>
      </w:r>
      <w:r>
        <w:rPr>
          <w:b/>
          <w:spacing w:val="-3"/>
        </w:rPr>
        <w:t xml:space="preserve"> </w:t>
      </w:r>
      <w:r>
        <w:rPr>
          <w:b/>
        </w:rPr>
        <w:t>kebutuhan)</w:t>
      </w:r>
    </w:p>
    <w:p w14:paraId="2B8224E3" w14:textId="1235AE81" w:rsidR="00290B44" w:rsidRDefault="00290B44" w:rsidP="00290B44">
      <w:pPr>
        <w:pStyle w:val="ListParagraph"/>
        <w:numPr>
          <w:ilvl w:val="2"/>
          <w:numId w:val="2"/>
        </w:numPr>
        <w:tabs>
          <w:tab w:val="left" w:pos="1536"/>
        </w:tabs>
        <w:spacing w:line="249" w:lineRule="exact"/>
        <w:ind w:hanging="360"/>
        <w:jc w:val="left"/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49057D87" wp14:editId="02B5C43B">
                <wp:simplePos x="0" y="0"/>
                <wp:positionH relativeFrom="page">
                  <wp:posOffset>2442845</wp:posOffset>
                </wp:positionH>
                <wp:positionV relativeFrom="paragraph">
                  <wp:posOffset>967105</wp:posOffset>
                </wp:positionV>
                <wp:extent cx="3310255" cy="6350"/>
                <wp:effectExtent l="4445" t="4445" r="0" b="0"/>
                <wp:wrapNone/>
                <wp:docPr id="1034457297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10255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AB5A5AC" id="Rectangle 1" o:spid="_x0000_s1026" style="position:absolute;margin-left:192.35pt;margin-top:76.15pt;width:260.65pt;height:.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" fillcolor="black" stroked="f">
                <w10:wrap anchorx="page"/>
              </v:rect>
            </w:pict>
          </mc:Fallback>
        </mc:AlternateContent>
      </w:r>
      <w:r>
        <w:rPr>
          <w:b/>
        </w:rPr>
        <w:t>Penjelasan</w:t>
      </w:r>
      <w:r>
        <w:rPr>
          <w:b/>
          <w:spacing w:val="-2"/>
        </w:rPr>
        <w:t xml:space="preserve"> </w:t>
      </w:r>
      <w:r>
        <w:rPr>
          <w:b/>
        </w:rPr>
        <w:t>IKK</w:t>
      </w:r>
      <w:r>
        <w:rPr>
          <w:b/>
          <w:spacing w:val="-3"/>
        </w:rPr>
        <w:t xml:space="preserve"> </w:t>
      </w:r>
      <w:r>
        <w:rPr>
          <w:b/>
        </w:rPr>
        <w:t>Outcome</w:t>
      </w:r>
    </w:p>
    <w:p w14:paraId="3ACDF407" w14:textId="77777777" w:rsidR="00290B44" w:rsidRDefault="00290B44" w:rsidP="00290B44">
      <w:pPr>
        <w:pStyle w:val="BodyText"/>
        <w:spacing w:before="7"/>
        <w:rPr>
          <w:sz w:val="14"/>
        </w:rPr>
      </w:pPr>
    </w:p>
    <w:tbl>
      <w:tblPr>
        <w:tblW w:w="0" w:type="auto"/>
        <w:tblInd w:w="4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96"/>
        <w:gridCol w:w="275"/>
        <w:gridCol w:w="7288"/>
      </w:tblGrid>
      <w:tr w:rsidR="00290B44" w14:paraId="5827DBDD" w14:textId="77777777" w:rsidTr="007D1416">
        <w:trPr>
          <w:trHeight w:val="375"/>
        </w:trPr>
        <w:tc>
          <w:tcPr>
            <w:tcW w:w="1796" w:type="dxa"/>
          </w:tcPr>
          <w:p w14:paraId="0A178909" w14:textId="77777777" w:rsidR="00290B44" w:rsidRDefault="00290B44" w:rsidP="007D1416">
            <w:pPr>
              <w:pStyle w:val="TableParagraph"/>
              <w:spacing w:before="3"/>
              <w:ind w:left="110"/>
            </w:pPr>
            <w:r>
              <w:t>Konsep/Definisi</w:t>
            </w:r>
          </w:p>
        </w:tc>
        <w:tc>
          <w:tcPr>
            <w:tcW w:w="275" w:type="dxa"/>
          </w:tcPr>
          <w:p w14:paraId="43F0E59A" w14:textId="77777777" w:rsidR="00290B44" w:rsidRDefault="00290B44" w:rsidP="007D1416">
            <w:pPr>
              <w:pStyle w:val="TableParagraph"/>
              <w:spacing w:before="3"/>
              <w:ind w:right="91"/>
              <w:jc w:val="right"/>
            </w:pPr>
            <w:r>
              <w:t>:</w:t>
            </w:r>
          </w:p>
        </w:tc>
        <w:tc>
          <w:tcPr>
            <w:tcW w:w="7288" w:type="dxa"/>
          </w:tcPr>
          <w:p w14:paraId="0BA51BCA" w14:textId="77777777" w:rsidR="00290B44" w:rsidRDefault="00290B44" w:rsidP="007D1416">
            <w:pPr>
              <w:pStyle w:val="TableParagraph"/>
              <w:spacing w:before="3"/>
              <w:ind w:left="110"/>
            </w:pPr>
            <w:r>
              <w:t>Mengukur</w:t>
            </w:r>
            <w:r>
              <w:rPr>
                <w:spacing w:val="-8"/>
              </w:rPr>
              <w:t xml:space="preserve"> </w:t>
            </w:r>
            <w:r>
              <w:t>persentase</w:t>
            </w:r>
            <w:r>
              <w:rPr>
                <w:spacing w:val="-3"/>
              </w:rPr>
              <w:t xml:space="preserve"> </w:t>
            </w:r>
            <w:r>
              <w:t>ketersediaan</w:t>
            </w:r>
            <w:r>
              <w:rPr>
                <w:spacing w:val="-8"/>
              </w:rPr>
              <w:t xml:space="preserve"> </w:t>
            </w:r>
            <w:r>
              <w:t>pangan</w:t>
            </w:r>
            <w:r>
              <w:rPr>
                <w:spacing w:val="-3"/>
              </w:rPr>
              <w:t xml:space="preserve"> </w:t>
            </w:r>
            <w:r>
              <w:t>Kabupaten/Kota</w:t>
            </w:r>
          </w:p>
        </w:tc>
      </w:tr>
      <w:tr w:rsidR="00290B44" w14:paraId="4F39D0EC" w14:textId="77777777" w:rsidTr="007D1416">
        <w:trPr>
          <w:trHeight w:val="1425"/>
        </w:trPr>
        <w:tc>
          <w:tcPr>
            <w:tcW w:w="1796" w:type="dxa"/>
          </w:tcPr>
          <w:p w14:paraId="0C2A9211" w14:textId="77777777" w:rsidR="00290B44" w:rsidRDefault="00290B44" w:rsidP="007D1416">
            <w:pPr>
              <w:pStyle w:val="TableParagraph"/>
              <w:spacing w:before="4"/>
              <w:ind w:left="110"/>
            </w:pPr>
            <w:r>
              <w:t>Rumus</w:t>
            </w:r>
          </w:p>
        </w:tc>
        <w:tc>
          <w:tcPr>
            <w:tcW w:w="275" w:type="dxa"/>
          </w:tcPr>
          <w:p w14:paraId="5832556A" w14:textId="77777777" w:rsidR="00290B44" w:rsidRDefault="00290B44" w:rsidP="007D1416">
            <w:pPr>
              <w:pStyle w:val="TableParagraph"/>
              <w:spacing w:before="4"/>
              <w:ind w:right="91"/>
              <w:jc w:val="right"/>
            </w:pPr>
            <w:r>
              <w:t>:</w:t>
            </w:r>
          </w:p>
        </w:tc>
        <w:tc>
          <w:tcPr>
            <w:tcW w:w="7288" w:type="dxa"/>
          </w:tcPr>
          <w:p w14:paraId="1E03A90A" w14:textId="77777777" w:rsidR="00290B44" w:rsidRDefault="00290B44" w:rsidP="007D1416">
            <w:pPr>
              <w:pStyle w:val="TableParagraph"/>
              <w:spacing w:before="124" w:line="242" w:lineRule="auto"/>
              <w:ind w:left="466" w:right="1873"/>
              <w:jc w:val="center"/>
              <w:rPr>
                <w:rFonts w:ascii="Arial"/>
                <w:i/>
              </w:rPr>
            </w:pPr>
            <w:r>
              <w:rPr>
                <w:rFonts w:ascii="Arial"/>
                <w:i/>
                <w:spacing w:val="-1"/>
              </w:rPr>
              <w:t>Jumlah</w:t>
            </w:r>
            <w:r>
              <w:rPr>
                <w:rFonts w:ascii="Arial"/>
                <w:i/>
                <w:spacing w:val="-13"/>
              </w:rPr>
              <w:t xml:space="preserve"> </w:t>
            </w:r>
            <w:r>
              <w:rPr>
                <w:rFonts w:ascii="Arial"/>
                <w:i/>
                <w:spacing w:val="-1"/>
              </w:rPr>
              <w:t>cadangan</w:t>
            </w:r>
            <w:r>
              <w:rPr>
                <w:rFonts w:ascii="Arial"/>
                <w:i/>
                <w:spacing w:val="-8"/>
              </w:rPr>
              <w:t xml:space="preserve"> </w:t>
            </w:r>
            <w:r>
              <w:rPr>
                <w:rFonts w:ascii="Arial"/>
                <w:i/>
              </w:rPr>
              <w:t>pangan</w:t>
            </w:r>
            <w:r>
              <w:rPr>
                <w:rFonts w:ascii="Arial"/>
                <w:i/>
                <w:spacing w:val="-13"/>
              </w:rPr>
              <w:t xml:space="preserve"> </w:t>
            </w:r>
            <w:r>
              <w:rPr>
                <w:rFonts w:ascii="Arial"/>
                <w:i/>
              </w:rPr>
              <w:t>pemerintah</w:t>
            </w:r>
            <w:r>
              <w:rPr>
                <w:rFonts w:ascii="Arial"/>
                <w:i/>
                <w:spacing w:val="-58"/>
              </w:rPr>
              <w:t xml:space="preserve"> </w:t>
            </w:r>
            <w:r>
              <w:rPr>
                <w:rFonts w:ascii="Arial"/>
                <w:i/>
              </w:rPr>
              <w:t>Kabupaten/Kota</w:t>
            </w:r>
          </w:p>
          <w:p w14:paraId="0D789CD5" w14:textId="77777777" w:rsidR="00290B44" w:rsidRDefault="00290B44" w:rsidP="007D1416">
            <w:pPr>
              <w:pStyle w:val="TableParagraph"/>
              <w:spacing w:line="185" w:lineRule="exact"/>
              <w:ind w:left="5097" w:right="146"/>
              <w:jc w:val="center"/>
              <w:rPr>
                <w:rFonts w:ascii="Arial"/>
                <w:i/>
              </w:rPr>
            </w:pPr>
            <w:r>
              <w:rPr>
                <w:rFonts w:ascii="Arial"/>
                <w:i/>
              </w:rPr>
              <w:t>X</w:t>
            </w:r>
            <w:r>
              <w:rPr>
                <w:rFonts w:ascii="Arial"/>
                <w:i/>
                <w:spacing w:val="-1"/>
              </w:rPr>
              <w:t xml:space="preserve"> </w:t>
            </w:r>
            <w:r>
              <w:rPr>
                <w:rFonts w:ascii="Arial"/>
                <w:i/>
              </w:rPr>
              <w:t>100%</w:t>
            </w:r>
          </w:p>
          <w:p w14:paraId="672553B2" w14:textId="77777777" w:rsidR="00290B44" w:rsidRDefault="00290B44" w:rsidP="007D1416">
            <w:pPr>
              <w:pStyle w:val="TableParagraph"/>
              <w:spacing w:line="231" w:lineRule="exact"/>
              <w:ind w:left="432" w:right="1873"/>
              <w:jc w:val="center"/>
              <w:rPr>
                <w:rFonts w:ascii="Arial"/>
                <w:i/>
              </w:rPr>
            </w:pPr>
            <w:r>
              <w:rPr>
                <w:rFonts w:ascii="Arial"/>
                <w:i/>
              </w:rPr>
              <w:t>Jumlah</w:t>
            </w:r>
            <w:r>
              <w:rPr>
                <w:rFonts w:ascii="Arial"/>
                <w:i/>
                <w:spacing w:val="-11"/>
              </w:rPr>
              <w:t xml:space="preserve"> </w:t>
            </w:r>
            <w:r>
              <w:rPr>
                <w:rFonts w:ascii="Arial"/>
                <w:i/>
              </w:rPr>
              <w:t>target</w:t>
            </w:r>
            <w:r>
              <w:rPr>
                <w:rFonts w:ascii="Arial"/>
                <w:i/>
                <w:spacing w:val="-14"/>
              </w:rPr>
              <w:t xml:space="preserve"> </w:t>
            </w:r>
            <w:r>
              <w:rPr>
                <w:rFonts w:ascii="Arial"/>
                <w:i/>
              </w:rPr>
              <w:t>cadangan</w:t>
            </w:r>
            <w:r>
              <w:rPr>
                <w:rFonts w:ascii="Arial"/>
                <w:i/>
                <w:spacing w:val="-14"/>
              </w:rPr>
              <w:t xml:space="preserve"> </w:t>
            </w:r>
            <w:r>
              <w:rPr>
                <w:rFonts w:ascii="Arial"/>
                <w:i/>
              </w:rPr>
              <w:t>pangan</w:t>
            </w:r>
            <w:r>
              <w:rPr>
                <w:rFonts w:ascii="Arial"/>
                <w:i/>
                <w:spacing w:val="-11"/>
              </w:rPr>
              <w:t xml:space="preserve"> </w:t>
            </w:r>
            <w:r>
              <w:rPr>
                <w:rFonts w:ascii="Arial"/>
                <w:i/>
              </w:rPr>
              <w:t>pemerintah</w:t>
            </w:r>
          </w:p>
          <w:p w14:paraId="1E08B5F9" w14:textId="77777777" w:rsidR="00290B44" w:rsidRDefault="00290B44" w:rsidP="007D1416">
            <w:pPr>
              <w:pStyle w:val="TableParagraph"/>
              <w:spacing w:before="2"/>
              <w:ind w:left="435" w:right="1873"/>
              <w:jc w:val="center"/>
              <w:rPr>
                <w:rFonts w:ascii="Arial"/>
                <w:i/>
              </w:rPr>
            </w:pPr>
            <w:r>
              <w:rPr>
                <w:rFonts w:ascii="Arial"/>
                <w:i/>
              </w:rPr>
              <w:t>Kabupaten/Kota</w:t>
            </w:r>
          </w:p>
        </w:tc>
      </w:tr>
      <w:tr w:rsidR="00290B44" w14:paraId="0CE8DC81" w14:textId="77777777" w:rsidTr="007D1416">
        <w:trPr>
          <w:trHeight w:val="8352"/>
        </w:trPr>
        <w:tc>
          <w:tcPr>
            <w:tcW w:w="1796" w:type="dxa"/>
          </w:tcPr>
          <w:p w14:paraId="7810C1CD" w14:textId="77777777" w:rsidR="00290B44" w:rsidRDefault="00290B44" w:rsidP="007D1416">
            <w:pPr>
              <w:pStyle w:val="TableParagraph"/>
              <w:spacing w:before="3"/>
              <w:ind w:left="110"/>
            </w:pPr>
            <w:r>
              <w:t>Keterangan</w:t>
            </w:r>
          </w:p>
        </w:tc>
        <w:tc>
          <w:tcPr>
            <w:tcW w:w="275" w:type="dxa"/>
          </w:tcPr>
          <w:p w14:paraId="35E7CE09" w14:textId="77777777" w:rsidR="00290B44" w:rsidRDefault="00290B44" w:rsidP="007D1416">
            <w:pPr>
              <w:pStyle w:val="TableParagraph"/>
              <w:spacing w:before="3"/>
              <w:ind w:right="91"/>
              <w:jc w:val="right"/>
            </w:pPr>
            <w:r>
              <w:t>:</w:t>
            </w:r>
          </w:p>
        </w:tc>
        <w:tc>
          <w:tcPr>
            <w:tcW w:w="7288" w:type="dxa"/>
          </w:tcPr>
          <w:p w14:paraId="18D7ECCA" w14:textId="77777777" w:rsidR="00290B44" w:rsidRDefault="00290B44" w:rsidP="007D1416">
            <w:pPr>
              <w:pStyle w:val="TableParagraph"/>
              <w:numPr>
                <w:ilvl w:val="0"/>
                <w:numId w:val="1"/>
              </w:numPr>
              <w:tabs>
                <w:tab w:val="left" w:pos="531"/>
              </w:tabs>
              <w:spacing w:before="3" w:line="360" w:lineRule="auto"/>
              <w:ind w:right="126"/>
              <w:jc w:val="both"/>
              <w:rPr>
                <w:rFonts w:ascii="Arial" w:hAnsi="Arial"/>
                <w:b/>
              </w:rPr>
            </w:pPr>
            <w:r>
              <w:t>Jumlah</w:t>
            </w:r>
            <w:r>
              <w:rPr>
                <w:spacing w:val="1"/>
              </w:rPr>
              <w:t xml:space="preserve"> </w:t>
            </w:r>
            <w:r>
              <w:t>cadangan</w:t>
            </w:r>
            <w:r>
              <w:rPr>
                <w:spacing w:val="1"/>
              </w:rPr>
              <w:t xml:space="preserve"> </w:t>
            </w:r>
            <w:r>
              <w:t>pangan</w:t>
            </w:r>
            <w:r>
              <w:rPr>
                <w:spacing w:val="1"/>
              </w:rPr>
              <w:t xml:space="preserve"> </w:t>
            </w:r>
            <w:r>
              <w:t>pemerintah</w:t>
            </w:r>
            <w:r>
              <w:rPr>
                <w:spacing w:val="1"/>
              </w:rPr>
              <w:t xml:space="preserve"> </w:t>
            </w:r>
            <w:r>
              <w:t>Kabupaten/Kota</w:t>
            </w:r>
            <w:r>
              <w:rPr>
                <w:spacing w:val="1"/>
              </w:rPr>
              <w:t xml:space="preserve"> </w:t>
            </w:r>
            <w:r>
              <w:t>adalah</w:t>
            </w:r>
            <w:r>
              <w:rPr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persediaan bahan pangan pokok (beras) yang disimpan oleh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pemerintah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masyarakat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dapat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dimobilisasi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secara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cepat</w:t>
            </w:r>
            <w:r>
              <w:rPr>
                <w:rFonts w:ascii="Arial" w:hAnsi="Arial"/>
                <w:b/>
                <w:spacing w:val="-7"/>
              </w:rPr>
              <w:t xml:space="preserve"> </w:t>
            </w:r>
            <w:r>
              <w:rPr>
                <w:rFonts w:ascii="Arial" w:hAnsi="Arial"/>
                <w:b/>
              </w:rPr>
              <w:t>untuk</w:t>
            </w:r>
            <w:r>
              <w:rPr>
                <w:rFonts w:ascii="Arial" w:hAnsi="Arial"/>
                <w:b/>
                <w:spacing w:val="-6"/>
              </w:rPr>
              <w:t xml:space="preserve"> </w:t>
            </w:r>
            <w:r>
              <w:rPr>
                <w:rFonts w:ascii="Arial" w:hAnsi="Arial"/>
                <w:b/>
              </w:rPr>
              <w:t>keperluan</w:t>
            </w:r>
            <w:r>
              <w:rPr>
                <w:rFonts w:ascii="Arial" w:hAnsi="Arial"/>
                <w:b/>
                <w:spacing w:val="-8"/>
              </w:rPr>
              <w:t xml:space="preserve"> </w:t>
            </w:r>
            <w:r>
              <w:rPr>
                <w:rFonts w:ascii="Arial" w:hAnsi="Arial"/>
                <w:b/>
              </w:rPr>
              <w:t>konsumsi</w:t>
            </w:r>
            <w:r>
              <w:rPr>
                <w:rFonts w:ascii="Arial" w:hAnsi="Arial"/>
                <w:b/>
                <w:spacing w:val="-9"/>
              </w:rPr>
              <w:t xml:space="preserve"> </w:t>
            </w:r>
            <w:r>
              <w:rPr>
                <w:rFonts w:ascii="Arial" w:hAnsi="Arial"/>
                <w:b/>
              </w:rPr>
              <w:t>maupun</w:t>
            </w:r>
            <w:r>
              <w:rPr>
                <w:rFonts w:ascii="Arial" w:hAnsi="Arial"/>
                <w:b/>
                <w:spacing w:val="-8"/>
              </w:rPr>
              <w:t xml:space="preserve"> </w:t>
            </w:r>
            <w:r>
              <w:rPr>
                <w:rFonts w:ascii="Arial" w:hAnsi="Arial"/>
                <w:b/>
              </w:rPr>
              <w:t>menghadapi</w:t>
            </w:r>
            <w:r>
              <w:rPr>
                <w:rFonts w:ascii="Arial" w:hAnsi="Arial"/>
                <w:b/>
                <w:spacing w:val="-9"/>
              </w:rPr>
              <w:t xml:space="preserve"> </w:t>
            </w:r>
            <w:r>
              <w:rPr>
                <w:rFonts w:ascii="Arial" w:hAnsi="Arial"/>
                <w:b/>
              </w:rPr>
              <w:t>keadaan</w:t>
            </w:r>
            <w:r>
              <w:rPr>
                <w:rFonts w:ascii="Arial" w:hAnsi="Arial"/>
                <w:b/>
                <w:spacing w:val="-58"/>
              </w:rPr>
              <w:t xml:space="preserve"> </w:t>
            </w:r>
            <w:r>
              <w:rPr>
                <w:rFonts w:ascii="Arial" w:hAnsi="Arial"/>
                <w:b/>
              </w:rPr>
              <w:t>darurat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antisipasi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terjadinya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gejolak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harga.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Cadangan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Beras Pemerintah Daerah Provinsi yang selanjutnya disingkat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CBPP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adalah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persediaan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dikuasai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dikelola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oleh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pemerintah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Daerah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provinsi,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metode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perhitungan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cadangan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pangan</w:t>
            </w:r>
            <w:r>
              <w:rPr>
                <w:rFonts w:ascii="Arial" w:hAnsi="Arial"/>
                <w:b/>
                <w:spacing w:val="-11"/>
              </w:rPr>
              <w:t xml:space="preserve"> </w:t>
            </w:r>
            <w:r>
              <w:rPr>
                <w:rFonts w:ascii="Arial" w:hAnsi="Arial"/>
                <w:b/>
              </w:rPr>
              <w:t>(beras)</w:t>
            </w:r>
            <w:r>
              <w:rPr>
                <w:rFonts w:ascii="Arial" w:hAnsi="Arial"/>
                <w:b/>
                <w:spacing w:val="-9"/>
              </w:rPr>
              <w:t xml:space="preserve"> </w:t>
            </w:r>
            <w:r>
              <w:rPr>
                <w:rFonts w:ascii="Arial" w:hAnsi="Arial"/>
                <w:b/>
              </w:rPr>
              <w:t>dalam</w:t>
            </w:r>
            <w:r>
              <w:rPr>
                <w:rFonts w:ascii="Arial" w:hAnsi="Arial"/>
                <w:b/>
                <w:spacing w:val="-11"/>
              </w:rPr>
              <w:t xml:space="preserve"> </w:t>
            </w:r>
            <w:r>
              <w:rPr>
                <w:rFonts w:ascii="Arial" w:hAnsi="Arial"/>
                <w:b/>
              </w:rPr>
              <w:t>satuan</w:t>
            </w:r>
            <w:r>
              <w:rPr>
                <w:rFonts w:ascii="Arial" w:hAnsi="Arial"/>
                <w:b/>
                <w:spacing w:val="-10"/>
              </w:rPr>
              <w:t xml:space="preserve"> </w:t>
            </w:r>
            <w:r>
              <w:rPr>
                <w:rFonts w:ascii="Arial" w:hAnsi="Arial"/>
                <w:b/>
              </w:rPr>
              <w:t>ton</w:t>
            </w:r>
            <w:r>
              <w:rPr>
                <w:rFonts w:ascii="Arial" w:hAnsi="Arial"/>
                <w:b/>
                <w:spacing w:val="-11"/>
              </w:rPr>
              <w:t xml:space="preserve"> </w:t>
            </w:r>
            <w:r>
              <w:rPr>
                <w:rFonts w:ascii="Arial" w:hAnsi="Arial"/>
                <w:b/>
              </w:rPr>
              <w:t>berdasarkan</w:t>
            </w:r>
            <w:r>
              <w:rPr>
                <w:rFonts w:ascii="Arial" w:hAnsi="Arial"/>
                <w:b/>
                <w:spacing w:val="-10"/>
              </w:rPr>
              <w:t xml:space="preserve"> </w:t>
            </w:r>
            <w:r>
              <w:rPr>
                <w:rFonts w:ascii="Arial" w:hAnsi="Arial"/>
                <w:b/>
              </w:rPr>
              <w:t>Permentan</w:t>
            </w:r>
            <w:r>
              <w:rPr>
                <w:rFonts w:ascii="Arial" w:hAnsi="Arial"/>
                <w:b/>
                <w:spacing w:val="-10"/>
              </w:rPr>
              <w:t xml:space="preserve"> </w:t>
            </w:r>
            <w:r>
              <w:rPr>
                <w:rFonts w:ascii="Arial" w:hAnsi="Arial"/>
                <w:b/>
              </w:rPr>
              <w:t>No</w:t>
            </w:r>
            <w:r>
              <w:rPr>
                <w:rFonts w:ascii="Arial" w:hAnsi="Arial"/>
                <w:b/>
                <w:spacing w:val="-10"/>
              </w:rPr>
              <w:t xml:space="preserve"> </w:t>
            </w:r>
            <w:r>
              <w:rPr>
                <w:rFonts w:ascii="Arial" w:hAnsi="Arial"/>
                <w:b/>
              </w:rPr>
              <w:t>11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tahun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2018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tentang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Penetapan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Cadangan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Beras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Pemerintah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Daerah.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Dibuktikan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dengan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dokumen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pendukung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ditandatangani oleh kepala perangkat daerah disertai dengan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kop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surat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stempel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resmi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memuat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rincian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Jumlah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cadangan</w:t>
            </w:r>
            <w:r>
              <w:rPr>
                <w:rFonts w:ascii="Arial" w:hAnsi="Arial"/>
                <w:b/>
                <w:spacing w:val="-1"/>
              </w:rPr>
              <w:t xml:space="preserve"> </w:t>
            </w:r>
            <w:r>
              <w:rPr>
                <w:rFonts w:ascii="Arial" w:hAnsi="Arial"/>
                <w:b/>
              </w:rPr>
              <w:t>pangan pemerintah kabupaten/kota;</w:t>
            </w:r>
          </w:p>
          <w:p w14:paraId="2EA3B9BB" w14:textId="77777777" w:rsidR="00290B44" w:rsidRDefault="00290B44" w:rsidP="007D1416">
            <w:pPr>
              <w:pStyle w:val="TableParagraph"/>
              <w:numPr>
                <w:ilvl w:val="0"/>
                <w:numId w:val="1"/>
              </w:numPr>
              <w:tabs>
                <w:tab w:val="left" w:pos="531"/>
              </w:tabs>
              <w:spacing w:line="360" w:lineRule="auto"/>
              <w:ind w:right="85"/>
              <w:jc w:val="both"/>
              <w:rPr>
                <w:rFonts w:ascii="Arial" w:hAnsi="Arial"/>
                <w:b/>
              </w:rPr>
            </w:pPr>
            <w:r>
              <w:t>Jumlah target cadangan pangan pemerintah Kabupaten/Kota yang</w:t>
            </w:r>
            <w:r>
              <w:rPr>
                <w:spacing w:val="1"/>
              </w:rPr>
              <w:t xml:space="preserve"> </w:t>
            </w:r>
            <w:r>
              <w:t xml:space="preserve">ditetapkan adalah </w:t>
            </w:r>
            <w:r>
              <w:rPr>
                <w:rFonts w:ascii="Arial" w:hAnsi="Arial"/>
                <w:b/>
              </w:rPr>
              <w:t>jumlah target cadagan pangan yang tertuang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dalam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dokumen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perencanaan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pemerintah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daerah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provinsi.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Dibuktikan dengan dokumen pendukung yang ditandatangani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oleh kepala perangkat daerah disertai dengan kop surat dan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stempel resmi yang memuat rincian Jumlah target cadangan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pangan</w:t>
            </w:r>
            <w:r>
              <w:rPr>
                <w:rFonts w:ascii="Arial" w:hAnsi="Arial"/>
                <w:b/>
                <w:spacing w:val="33"/>
              </w:rPr>
              <w:t xml:space="preserve"> </w:t>
            </w:r>
            <w:r>
              <w:rPr>
                <w:rFonts w:ascii="Arial" w:hAnsi="Arial"/>
                <w:b/>
              </w:rPr>
              <w:t>pemerintah</w:t>
            </w:r>
            <w:r>
              <w:rPr>
                <w:rFonts w:ascii="Arial" w:hAnsi="Arial"/>
                <w:b/>
                <w:spacing w:val="33"/>
              </w:rPr>
              <w:t xml:space="preserve"> </w:t>
            </w:r>
            <w:r>
              <w:rPr>
                <w:rFonts w:ascii="Arial" w:hAnsi="Arial"/>
                <w:b/>
              </w:rPr>
              <w:t>provinsi</w:t>
            </w:r>
            <w:r>
              <w:rPr>
                <w:rFonts w:ascii="Arial" w:hAnsi="Arial"/>
                <w:b/>
                <w:spacing w:val="32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34"/>
              </w:rPr>
              <w:t xml:space="preserve"> </w:t>
            </w:r>
            <w:r>
              <w:rPr>
                <w:rFonts w:ascii="Arial" w:hAnsi="Arial"/>
                <w:b/>
              </w:rPr>
              <w:t>ditetapkan</w:t>
            </w:r>
            <w:r>
              <w:rPr>
                <w:rFonts w:ascii="Arial" w:hAnsi="Arial"/>
                <w:b/>
                <w:spacing w:val="29"/>
              </w:rPr>
              <w:t xml:space="preserve"> </w:t>
            </w:r>
            <w:r>
              <w:rPr>
                <w:rFonts w:ascii="Arial" w:hAnsi="Arial"/>
                <w:b/>
              </w:rPr>
              <w:t>dan</w:t>
            </w:r>
            <w:r>
              <w:rPr>
                <w:rFonts w:ascii="Arial" w:hAnsi="Arial"/>
                <w:b/>
                <w:spacing w:val="33"/>
              </w:rPr>
              <w:t xml:space="preserve"> </w:t>
            </w:r>
            <w:r>
              <w:rPr>
                <w:rFonts w:ascii="Arial" w:hAnsi="Arial"/>
                <w:b/>
              </w:rPr>
              <w:t>tertuang</w:t>
            </w:r>
          </w:p>
          <w:p w14:paraId="5A190530" w14:textId="77777777" w:rsidR="00290B44" w:rsidRDefault="00290B44" w:rsidP="007D1416">
            <w:pPr>
              <w:pStyle w:val="TableParagraph"/>
              <w:spacing w:before="4"/>
              <w:ind w:left="530"/>
              <w:jc w:val="both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 xml:space="preserve">dalam   </w:t>
            </w:r>
            <w:r>
              <w:rPr>
                <w:rFonts w:ascii="Arial"/>
                <w:b/>
                <w:spacing w:val="6"/>
              </w:rPr>
              <w:t xml:space="preserve"> </w:t>
            </w:r>
            <w:r>
              <w:rPr>
                <w:rFonts w:ascii="Arial"/>
                <w:b/>
              </w:rPr>
              <w:t xml:space="preserve">Rencana    </w:t>
            </w:r>
            <w:r>
              <w:rPr>
                <w:rFonts w:ascii="Arial"/>
                <w:b/>
                <w:spacing w:val="9"/>
              </w:rPr>
              <w:t xml:space="preserve"> </w:t>
            </w:r>
            <w:r>
              <w:rPr>
                <w:rFonts w:ascii="Arial"/>
                <w:b/>
              </w:rPr>
              <w:t xml:space="preserve">Kerja    </w:t>
            </w:r>
            <w:r>
              <w:rPr>
                <w:rFonts w:ascii="Arial"/>
                <w:b/>
                <w:spacing w:val="8"/>
              </w:rPr>
              <w:t xml:space="preserve"> </w:t>
            </w:r>
            <w:r>
              <w:rPr>
                <w:rFonts w:ascii="Arial"/>
                <w:b/>
              </w:rPr>
              <w:t xml:space="preserve">Pemerintahan    </w:t>
            </w:r>
            <w:r>
              <w:rPr>
                <w:rFonts w:ascii="Arial"/>
                <w:b/>
                <w:spacing w:val="6"/>
              </w:rPr>
              <w:t xml:space="preserve"> </w:t>
            </w:r>
            <w:r>
              <w:rPr>
                <w:rFonts w:ascii="Arial"/>
                <w:b/>
              </w:rPr>
              <w:t xml:space="preserve">Daerah    </w:t>
            </w:r>
            <w:r>
              <w:rPr>
                <w:rFonts w:ascii="Arial"/>
                <w:b/>
                <w:spacing w:val="6"/>
              </w:rPr>
              <w:t xml:space="preserve"> </w:t>
            </w:r>
            <w:r>
              <w:rPr>
                <w:rFonts w:ascii="Arial"/>
                <w:b/>
              </w:rPr>
              <w:t>(RKPD)</w:t>
            </w:r>
          </w:p>
        </w:tc>
      </w:tr>
    </w:tbl>
    <w:p w14:paraId="5C600113" w14:textId="77777777" w:rsidR="00290B44" w:rsidRDefault="00290B44" w:rsidP="00290B44">
      <w:pPr>
        <w:jc w:val="both"/>
        <w:rPr>
          <w:rFonts w:ascii="Arial"/>
        </w:rPr>
        <w:sectPr w:rsidR="00290B44">
          <w:pgSz w:w="12240" w:h="18720"/>
          <w:pgMar w:top="1800" w:right="580" w:bottom="2180" w:left="1040" w:header="0" w:footer="1956" w:gutter="0"/>
          <w:cols w:space="720"/>
        </w:sectPr>
      </w:pPr>
    </w:p>
    <w:p w14:paraId="6A16294A" w14:textId="77777777" w:rsidR="00290B44" w:rsidRDefault="00290B44" w:rsidP="00290B44">
      <w:pPr>
        <w:pStyle w:val="BodyText"/>
        <w:spacing w:before="3"/>
        <w:rPr>
          <w:sz w:val="15"/>
        </w:rPr>
      </w:pPr>
    </w:p>
    <w:tbl>
      <w:tblPr>
        <w:tblW w:w="0" w:type="auto"/>
        <w:tblInd w:w="4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96"/>
        <w:gridCol w:w="275"/>
        <w:gridCol w:w="7288"/>
      </w:tblGrid>
      <w:tr w:rsidR="00290B44" w14:paraId="17B13B63" w14:textId="77777777" w:rsidTr="007D1416">
        <w:trPr>
          <w:trHeight w:val="435"/>
        </w:trPr>
        <w:tc>
          <w:tcPr>
            <w:tcW w:w="1796" w:type="dxa"/>
          </w:tcPr>
          <w:p w14:paraId="6F3AF198" w14:textId="77777777" w:rsidR="00290B44" w:rsidRDefault="00290B44" w:rsidP="007D141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75" w:type="dxa"/>
          </w:tcPr>
          <w:p w14:paraId="43533BC5" w14:textId="77777777" w:rsidR="00290B44" w:rsidRDefault="00290B44" w:rsidP="007D141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288" w:type="dxa"/>
          </w:tcPr>
          <w:p w14:paraId="6B28CF9A" w14:textId="77777777" w:rsidR="00290B44" w:rsidRDefault="00290B44" w:rsidP="007D1416">
            <w:pPr>
              <w:pStyle w:val="TableParagraph"/>
              <w:spacing w:before="3"/>
              <w:ind w:left="530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kabupaten/kota.</w:t>
            </w:r>
          </w:p>
        </w:tc>
      </w:tr>
    </w:tbl>
    <w:p w14:paraId="054002EF" w14:textId="77777777" w:rsidR="00290B44" w:rsidRDefault="00290B44" w:rsidP="00290B44">
      <w:pPr>
        <w:pStyle w:val="BodyText"/>
        <w:rPr>
          <w:sz w:val="20"/>
        </w:rPr>
      </w:pPr>
    </w:p>
    <w:p w14:paraId="03BD469F" w14:textId="77777777" w:rsidR="00290B44" w:rsidRDefault="00290B44" w:rsidP="00290B44">
      <w:pPr>
        <w:pStyle w:val="BodyText"/>
        <w:spacing w:before="1"/>
      </w:pPr>
    </w:p>
    <w:p w14:paraId="0F4AF34B" w14:textId="77777777" w:rsidR="00290B44" w:rsidRDefault="00290B44" w:rsidP="00290B44">
      <w:pPr>
        <w:pStyle w:val="ListParagraph"/>
        <w:numPr>
          <w:ilvl w:val="2"/>
          <w:numId w:val="2"/>
        </w:numPr>
        <w:tabs>
          <w:tab w:val="left" w:pos="1536"/>
        </w:tabs>
        <w:ind w:hanging="360"/>
        <w:jc w:val="left"/>
        <w:rPr>
          <w:b/>
        </w:rPr>
      </w:pPr>
      <w:r>
        <w:rPr>
          <w:b/>
        </w:rPr>
        <w:t>Penjelasan</w:t>
      </w:r>
      <w:r>
        <w:rPr>
          <w:b/>
          <w:spacing w:val="-5"/>
        </w:rPr>
        <w:t xml:space="preserve"> </w:t>
      </w:r>
      <w:r>
        <w:rPr>
          <w:b/>
        </w:rPr>
        <w:t>IKK</w:t>
      </w:r>
      <w:r>
        <w:rPr>
          <w:b/>
          <w:spacing w:val="-6"/>
        </w:rPr>
        <w:t xml:space="preserve"> </w:t>
      </w:r>
      <w:r>
        <w:rPr>
          <w:b/>
        </w:rPr>
        <w:t>Output</w:t>
      </w:r>
    </w:p>
    <w:p w14:paraId="49643A32" w14:textId="77777777" w:rsidR="00290B44" w:rsidRDefault="00290B44" w:rsidP="00290B44">
      <w:pPr>
        <w:pStyle w:val="BodyText"/>
        <w:spacing w:before="1" w:after="1"/>
        <w:rPr>
          <w:sz w:val="21"/>
        </w:rPr>
      </w:pP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06"/>
        <w:gridCol w:w="565"/>
        <w:gridCol w:w="3401"/>
        <w:gridCol w:w="1986"/>
        <w:gridCol w:w="1561"/>
      </w:tblGrid>
      <w:tr w:rsidR="00290B44" w14:paraId="00AC8E6A" w14:textId="77777777" w:rsidTr="007D1416">
        <w:trPr>
          <w:trHeight w:val="380"/>
        </w:trPr>
        <w:tc>
          <w:tcPr>
            <w:tcW w:w="1706" w:type="dxa"/>
          </w:tcPr>
          <w:p w14:paraId="2519619D" w14:textId="77777777" w:rsidR="00290B44" w:rsidRDefault="00290B44" w:rsidP="007D1416">
            <w:pPr>
              <w:pStyle w:val="TableParagraph"/>
              <w:spacing w:before="77"/>
              <w:ind w:left="21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IKK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Outcome</w:t>
            </w:r>
          </w:p>
        </w:tc>
        <w:tc>
          <w:tcPr>
            <w:tcW w:w="565" w:type="dxa"/>
          </w:tcPr>
          <w:p w14:paraId="59C28885" w14:textId="77777777" w:rsidR="00290B44" w:rsidRDefault="00290B44" w:rsidP="007D141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401" w:type="dxa"/>
          </w:tcPr>
          <w:p w14:paraId="16FC30E8" w14:textId="77777777" w:rsidR="00290B44" w:rsidRDefault="00290B44" w:rsidP="007D1416">
            <w:pPr>
              <w:pStyle w:val="TableParagraph"/>
              <w:spacing w:before="77"/>
              <w:ind w:left="64" w:right="11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IKK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Output</w:t>
            </w:r>
          </w:p>
        </w:tc>
        <w:tc>
          <w:tcPr>
            <w:tcW w:w="1986" w:type="dxa"/>
          </w:tcPr>
          <w:p w14:paraId="63ECFEE8" w14:textId="77777777" w:rsidR="00290B44" w:rsidRDefault="00290B44" w:rsidP="007D1416">
            <w:pPr>
              <w:pStyle w:val="TableParagraph"/>
              <w:spacing w:before="77"/>
              <w:ind w:left="65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Rumus</w:t>
            </w:r>
          </w:p>
        </w:tc>
        <w:tc>
          <w:tcPr>
            <w:tcW w:w="1561" w:type="dxa"/>
          </w:tcPr>
          <w:p w14:paraId="15FC0731" w14:textId="77777777" w:rsidR="00290B44" w:rsidRDefault="00290B44" w:rsidP="007D1416">
            <w:pPr>
              <w:pStyle w:val="TableParagraph"/>
              <w:spacing w:before="77"/>
              <w:ind w:left="14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Keterangan</w:t>
            </w:r>
          </w:p>
        </w:tc>
      </w:tr>
      <w:tr w:rsidR="00290B44" w14:paraId="1E0FD444" w14:textId="77777777" w:rsidTr="007D1416">
        <w:trPr>
          <w:trHeight w:val="230"/>
        </w:trPr>
        <w:tc>
          <w:tcPr>
            <w:tcW w:w="1706" w:type="dxa"/>
            <w:tcBorders>
              <w:bottom w:val="nil"/>
            </w:tcBorders>
          </w:tcPr>
          <w:p w14:paraId="76E0210A" w14:textId="77777777" w:rsidR="00290B44" w:rsidRDefault="00290B44" w:rsidP="007D1416">
            <w:pPr>
              <w:pStyle w:val="TableParagraph"/>
              <w:spacing w:before="2" w:line="208" w:lineRule="exact"/>
              <w:ind w:left="110"/>
              <w:rPr>
                <w:sz w:val="20"/>
              </w:rPr>
            </w:pPr>
            <w:r>
              <w:rPr>
                <w:sz w:val="20"/>
              </w:rPr>
              <w:t>Persentase</w:t>
            </w:r>
          </w:p>
        </w:tc>
        <w:tc>
          <w:tcPr>
            <w:tcW w:w="565" w:type="dxa"/>
            <w:tcBorders>
              <w:bottom w:val="nil"/>
            </w:tcBorders>
          </w:tcPr>
          <w:p w14:paraId="0F60871B" w14:textId="77777777" w:rsidR="00290B44" w:rsidRDefault="00290B44" w:rsidP="007D1416">
            <w:pPr>
              <w:pStyle w:val="TableParagraph"/>
              <w:spacing w:before="2" w:line="208" w:lineRule="exact"/>
              <w:ind w:right="182"/>
              <w:jc w:val="right"/>
              <w:rPr>
                <w:sz w:val="20"/>
              </w:rPr>
            </w:pPr>
            <w:r>
              <w:rPr>
                <w:sz w:val="20"/>
              </w:rPr>
              <w:t>1)</w:t>
            </w:r>
          </w:p>
        </w:tc>
        <w:tc>
          <w:tcPr>
            <w:tcW w:w="3401" w:type="dxa"/>
            <w:tcBorders>
              <w:bottom w:val="nil"/>
            </w:tcBorders>
          </w:tcPr>
          <w:p w14:paraId="052BC93D" w14:textId="77777777" w:rsidR="00290B44" w:rsidRDefault="00290B44" w:rsidP="007D1416">
            <w:pPr>
              <w:pStyle w:val="TableParagraph"/>
              <w:spacing w:before="2" w:line="208" w:lineRule="exact"/>
              <w:ind w:left="115"/>
              <w:rPr>
                <w:sz w:val="20"/>
              </w:rPr>
            </w:pPr>
            <w:r>
              <w:rPr>
                <w:sz w:val="20"/>
              </w:rPr>
              <w:t>Tersedianya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infrastruktur</w:t>
            </w:r>
          </w:p>
        </w:tc>
        <w:tc>
          <w:tcPr>
            <w:tcW w:w="1986" w:type="dxa"/>
            <w:tcBorders>
              <w:bottom w:val="nil"/>
            </w:tcBorders>
          </w:tcPr>
          <w:p w14:paraId="7BD3E600" w14:textId="77777777" w:rsidR="00290B44" w:rsidRDefault="00290B44" w:rsidP="007D1416">
            <w:pPr>
              <w:pStyle w:val="TableParagraph"/>
              <w:spacing w:before="2" w:line="208" w:lineRule="exact"/>
              <w:ind w:left="125"/>
              <w:rPr>
                <w:sz w:val="20"/>
              </w:rPr>
            </w:pPr>
            <w:r>
              <w:rPr>
                <w:sz w:val="20"/>
              </w:rPr>
              <w:t>Ada/tidak</w:t>
            </w:r>
          </w:p>
        </w:tc>
        <w:tc>
          <w:tcPr>
            <w:tcW w:w="1561" w:type="dxa"/>
            <w:vMerge w:val="restart"/>
          </w:tcPr>
          <w:p w14:paraId="0B2B7AB9" w14:textId="77777777" w:rsidR="00290B44" w:rsidRDefault="00290B44" w:rsidP="007D1416">
            <w:pPr>
              <w:pStyle w:val="TableParagraph"/>
              <w:spacing w:before="82"/>
              <w:ind w:left="115" w:right="435"/>
              <w:rPr>
                <w:sz w:val="20"/>
              </w:rPr>
            </w:pPr>
            <w:r>
              <w:rPr>
                <w:sz w:val="20"/>
              </w:rPr>
              <w:t>Dibuktikan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dengan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dokumen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pendukung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terkait</w:t>
            </w:r>
          </w:p>
        </w:tc>
      </w:tr>
      <w:tr w:rsidR="00290B44" w14:paraId="628E03D1" w14:textId="77777777" w:rsidTr="007D1416">
        <w:trPr>
          <w:trHeight w:val="220"/>
        </w:trPr>
        <w:tc>
          <w:tcPr>
            <w:tcW w:w="1706" w:type="dxa"/>
            <w:tcBorders>
              <w:top w:val="nil"/>
              <w:bottom w:val="nil"/>
            </w:tcBorders>
          </w:tcPr>
          <w:p w14:paraId="604EEC00" w14:textId="77777777" w:rsidR="00290B44" w:rsidRDefault="00290B44" w:rsidP="007D1416">
            <w:pPr>
              <w:pStyle w:val="TableParagraph"/>
              <w:spacing w:line="200" w:lineRule="exact"/>
              <w:ind w:left="110"/>
              <w:rPr>
                <w:sz w:val="20"/>
              </w:rPr>
            </w:pPr>
            <w:r>
              <w:rPr>
                <w:sz w:val="20"/>
              </w:rPr>
              <w:t>ketersediaan</w:t>
            </w:r>
          </w:p>
        </w:tc>
        <w:tc>
          <w:tcPr>
            <w:tcW w:w="565" w:type="dxa"/>
            <w:tcBorders>
              <w:top w:val="nil"/>
              <w:bottom w:val="nil"/>
            </w:tcBorders>
          </w:tcPr>
          <w:p w14:paraId="4EC097C9" w14:textId="77777777" w:rsidR="00290B44" w:rsidRDefault="00290B44" w:rsidP="007D141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401" w:type="dxa"/>
            <w:tcBorders>
              <w:top w:val="nil"/>
              <w:bottom w:val="nil"/>
            </w:tcBorders>
          </w:tcPr>
          <w:p w14:paraId="4D8BE76A" w14:textId="77777777" w:rsidR="00290B44" w:rsidRDefault="00290B44" w:rsidP="007D1416">
            <w:pPr>
              <w:pStyle w:val="TableParagraph"/>
              <w:spacing w:line="200" w:lineRule="exact"/>
              <w:ind w:left="115"/>
              <w:rPr>
                <w:sz w:val="20"/>
              </w:rPr>
            </w:pPr>
            <w:r>
              <w:rPr>
                <w:sz w:val="20"/>
              </w:rPr>
              <w:t>perudangan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dan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sarana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pendukung</w:t>
            </w:r>
          </w:p>
        </w:tc>
        <w:tc>
          <w:tcPr>
            <w:tcW w:w="1986" w:type="dxa"/>
            <w:tcBorders>
              <w:top w:val="nil"/>
              <w:bottom w:val="nil"/>
            </w:tcBorders>
          </w:tcPr>
          <w:p w14:paraId="0B39AED8" w14:textId="77777777" w:rsidR="00290B44" w:rsidRDefault="00290B44" w:rsidP="007D1416">
            <w:pPr>
              <w:pStyle w:val="TableParagraph"/>
              <w:spacing w:line="200" w:lineRule="exact"/>
              <w:ind w:left="140"/>
              <w:rPr>
                <w:sz w:val="20"/>
              </w:rPr>
            </w:pPr>
            <w:r>
              <w:rPr>
                <w:sz w:val="20"/>
              </w:rPr>
              <w:t>infrastruktur</w:t>
            </w:r>
          </w:p>
        </w:tc>
        <w:tc>
          <w:tcPr>
            <w:tcW w:w="1561" w:type="dxa"/>
            <w:vMerge/>
            <w:tcBorders>
              <w:top w:val="nil"/>
            </w:tcBorders>
          </w:tcPr>
          <w:p w14:paraId="3EF54612" w14:textId="77777777" w:rsidR="00290B44" w:rsidRDefault="00290B44" w:rsidP="007D1416">
            <w:pPr>
              <w:rPr>
                <w:sz w:val="2"/>
                <w:szCs w:val="2"/>
              </w:rPr>
            </w:pPr>
          </w:p>
        </w:tc>
      </w:tr>
      <w:tr w:rsidR="00290B44" w14:paraId="2279A7AF" w14:textId="77777777" w:rsidTr="007D1416">
        <w:trPr>
          <w:trHeight w:val="220"/>
        </w:trPr>
        <w:tc>
          <w:tcPr>
            <w:tcW w:w="1706" w:type="dxa"/>
            <w:tcBorders>
              <w:top w:val="nil"/>
              <w:bottom w:val="nil"/>
            </w:tcBorders>
          </w:tcPr>
          <w:p w14:paraId="7D355C9D" w14:textId="77777777" w:rsidR="00290B44" w:rsidRDefault="00290B44" w:rsidP="007D1416">
            <w:pPr>
              <w:pStyle w:val="TableParagraph"/>
              <w:spacing w:line="200" w:lineRule="exact"/>
              <w:ind w:left="110"/>
              <w:rPr>
                <w:sz w:val="20"/>
              </w:rPr>
            </w:pPr>
            <w:r>
              <w:rPr>
                <w:sz w:val="20"/>
              </w:rPr>
              <w:t>pangan</w:t>
            </w:r>
          </w:p>
        </w:tc>
        <w:tc>
          <w:tcPr>
            <w:tcW w:w="565" w:type="dxa"/>
            <w:tcBorders>
              <w:top w:val="nil"/>
              <w:bottom w:val="nil"/>
            </w:tcBorders>
          </w:tcPr>
          <w:p w14:paraId="032EDE43" w14:textId="77777777" w:rsidR="00290B44" w:rsidRDefault="00290B44" w:rsidP="007D141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401" w:type="dxa"/>
            <w:tcBorders>
              <w:top w:val="nil"/>
              <w:bottom w:val="nil"/>
            </w:tcBorders>
          </w:tcPr>
          <w:p w14:paraId="3811611E" w14:textId="77777777" w:rsidR="00290B44" w:rsidRDefault="00290B44" w:rsidP="007D1416">
            <w:pPr>
              <w:pStyle w:val="TableParagraph"/>
              <w:spacing w:line="200" w:lineRule="exact"/>
              <w:ind w:left="115"/>
              <w:rPr>
                <w:sz w:val="20"/>
              </w:rPr>
            </w:pPr>
            <w:r>
              <w:rPr>
                <w:sz w:val="20"/>
              </w:rPr>
              <w:t>lainnya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untuk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penyimpanan</w:t>
            </w:r>
          </w:p>
        </w:tc>
        <w:tc>
          <w:tcPr>
            <w:tcW w:w="1986" w:type="dxa"/>
            <w:tcBorders>
              <w:top w:val="nil"/>
              <w:bottom w:val="nil"/>
            </w:tcBorders>
          </w:tcPr>
          <w:p w14:paraId="0DC79F42" w14:textId="77777777" w:rsidR="00290B44" w:rsidRDefault="00290B44" w:rsidP="007D1416">
            <w:pPr>
              <w:pStyle w:val="TableParagraph"/>
              <w:spacing w:line="200" w:lineRule="exact"/>
              <w:ind w:left="140"/>
              <w:rPr>
                <w:sz w:val="20"/>
              </w:rPr>
            </w:pPr>
            <w:r>
              <w:rPr>
                <w:sz w:val="20"/>
              </w:rPr>
              <w:t>pergudangan</w:t>
            </w:r>
          </w:p>
        </w:tc>
        <w:tc>
          <w:tcPr>
            <w:tcW w:w="1561" w:type="dxa"/>
            <w:vMerge/>
            <w:tcBorders>
              <w:top w:val="nil"/>
            </w:tcBorders>
          </w:tcPr>
          <w:p w14:paraId="3E356BE9" w14:textId="77777777" w:rsidR="00290B44" w:rsidRDefault="00290B44" w:rsidP="007D1416">
            <w:pPr>
              <w:rPr>
                <w:sz w:val="2"/>
                <w:szCs w:val="2"/>
              </w:rPr>
            </w:pPr>
          </w:p>
        </w:tc>
      </w:tr>
      <w:tr w:rsidR="00290B44" w14:paraId="0A7EC828" w14:textId="77777777" w:rsidTr="007D1416">
        <w:trPr>
          <w:trHeight w:val="220"/>
        </w:trPr>
        <w:tc>
          <w:tcPr>
            <w:tcW w:w="1706" w:type="dxa"/>
            <w:tcBorders>
              <w:top w:val="nil"/>
              <w:bottom w:val="nil"/>
            </w:tcBorders>
          </w:tcPr>
          <w:p w14:paraId="3022967A" w14:textId="77777777" w:rsidR="00290B44" w:rsidRDefault="00290B44" w:rsidP="007D1416">
            <w:pPr>
              <w:pStyle w:val="TableParagraph"/>
              <w:spacing w:line="200" w:lineRule="exact"/>
              <w:ind w:left="110"/>
              <w:rPr>
                <w:sz w:val="20"/>
              </w:rPr>
            </w:pPr>
            <w:r>
              <w:rPr>
                <w:sz w:val="20"/>
              </w:rPr>
              <w:t>(Tersedianya</w:t>
            </w:r>
          </w:p>
        </w:tc>
        <w:tc>
          <w:tcPr>
            <w:tcW w:w="565" w:type="dxa"/>
            <w:tcBorders>
              <w:top w:val="nil"/>
              <w:bottom w:val="nil"/>
            </w:tcBorders>
          </w:tcPr>
          <w:p w14:paraId="39F39F1C" w14:textId="77777777" w:rsidR="00290B44" w:rsidRDefault="00290B44" w:rsidP="007D141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401" w:type="dxa"/>
            <w:tcBorders>
              <w:top w:val="nil"/>
              <w:bottom w:val="nil"/>
            </w:tcBorders>
          </w:tcPr>
          <w:p w14:paraId="522BD860" w14:textId="77777777" w:rsidR="00290B44" w:rsidRDefault="00290B44" w:rsidP="007D1416">
            <w:pPr>
              <w:pStyle w:val="TableParagraph"/>
              <w:spacing w:line="200" w:lineRule="exact"/>
              <w:ind w:left="115"/>
              <w:rPr>
                <w:sz w:val="20"/>
              </w:rPr>
            </w:pPr>
            <w:r>
              <w:rPr>
                <w:sz w:val="20"/>
              </w:rPr>
              <w:t>cadangan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pangan</w:t>
            </w:r>
          </w:p>
        </w:tc>
        <w:tc>
          <w:tcPr>
            <w:tcW w:w="1986" w:type="dxa"/>
            <w:tcBorders>
              <w:top w:val="nil"/>
              <w:bottom w:val="nil"/>
            </w:tcBorders>
          </w:tcPr>
          <w:p w14:paraId="7718C798" w14:textId="77777777" w:rsidR="00290B44" w:rsidRDefault="00290B44" w:rsidP="007D141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61" w:type="dxa"/>
            <w:vMerge/>
            <w:tcBorders>
              <w:top w:val="nil"/>
            </w:tcBorders>
          </w:tcPr>
          <w:p w14:paraId="0CAE0191" w14:textId="77777777" w:rsidR="00290B44" w:rsidRDefault="00290B44" w:rsidP="007D1416">
            <w:pPr>
              <w:rPr>
                <w:sz w:val="2"/>
                <w:szCs w:val="2"/>
              </w:rPr>
            </w:pPr>
          </w:p>
        </w:tc>
      </w:tr>
      <w:tr w:rsidR="00290B44" w14:paraId="1B4988E1" w14:textId="77777777" w:rsidTr="007D1416">
        <w:trPr>
          <w:trHeight w:val="219"/>
        </w:trPr>
        <w:tc>
          <w:tcPr>
            <w:tcW w:w="1706" w:type="dxa"/>
            <w:tcBorders>
              <w:top w:val="nil"/>
              <w:bottom w:val="nil"/>
            </w:tcBorders>
          </w:tcPr>
          <w:p w14:paraId="3CD16E03" w14:textId="77777777" w:rsidR="00290B44" w:rsidRDefault="00290B44" w:rsidP="007D1416">
            <w:pPr>
              <w:pStyle w:val="TableParagraph"/>
              <w:spacing w:line="200" w:lineRule="exact"/>
              <w:ind w:left="110"/>
              <w:rPr>
                <w:sz w:val="20"/>
              </w:rPr>
            </w:pPr>
            <w:r>
              <w:rPr>
                <w:sz w:val="20"/>
              </w:rPr>
              <w:t>cadangan</w:t>
            </w:r>
          </w:p>
        </w:tc>
        <w:tc>
          <w:tcPr>
            <w:tcW w:w="565" w:type="dxa"/>
            <w:tcBorders>
              <w:top w:val="nil"/>
              <w:bottom w:val="nil"/>
            </w:tcBorders>
          </w:tcPr>
          <w:p w14:paraId="49764DDE" w14:textId="77777777" w:rsidR="00290B44" w:rsidRDefault="00290B44" w:rsidP="007D141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401" w:type="dxa"/>
            <w:tcBorders>
              <w:top w:val="nil"/>
              <w:bottom w:val="nil"/>
            </w:tcBorders>
          </w:tcPr>
          <w:p w14:paraId="5A962340" w14:textId="77777777" w:rsidR="00290B44" w:rsidRDefault="00290B44" w:rsidP="007D141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986" w:type="dxa"/>
            <w:tcBorders>
              <w:top w:val="nil"/>
              <w:bottom w:val="nil"/>
            </w:tcBorders>
          </w:tcPr>
          <w:p w14:paraId="4CD333C7" w14:textId="77777777" w:rsidR="00290B44" w:rsidRDefault="00290B44" w:rsidP="007D141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61" w:type="dxa"/>
            <w:vMerge/>
            <w:tcBorders>
              <w:top w:val="nil"/>
            </w:tcBorders>
          </w:tcPr>
          <w:p w14:paraId="5D7637DA" w14:textId="77777777" w:rsidR="00290B44" w:rsidRDefault="00290B44" w:rsidP="007D1416">
            <w:pPr>
              <w:rPr>
                <w:sz w:val="2"/>
                <w:szCs w:val="2"/>
              </w:rPr>
            </w:pPr>
          </w:p>
        </w:tc>
      </w:tr>
      <w:tr w:rsidR="00290B44" w14:paraId="5AD50170" w14:textId="77777777" w:rsidTr="007D1416">
        <w:trPr>
          <w:trHeight w:val="189"/>
        </w:trPr>
        <w:tc>
          <w:tcPr>
            <w:tcW w:w="1706" w:type="dxa"/>
            <w:vMerge w:val="restart"/>
            <w:tcBorders>
              <w:top w:val="nil"/>
              <w:bottom w:val="nil"/>
            </w:tcBorders>
          </w:tcPr>
          <w:p w14:paraId="6F14DBAE" w14:textId="77777777" w:rsidR="00290B44" w:rsidRDefault="00290B44" w:rsidP="007D1416">
            <w:pPr>
              <w:pStyle w:val="TableParagraph"/>
              <w:spacing w:line="222" w:lineRule="exact"/>
              <w:ind w:left="110"/>
              <w:rPr>
                <w:sz w:val="20"/>
              </w:rPr>
            </w:pPr>
            <w:r>
              <w:rPr>
                <w:sz w:val="20"/>
              </w:rPr>
              <w:t>beras/jagung</w:t>
            </w:r>
          </w:p>
          <w:p w14:paraId="0E3C880B" w14:textId="77777777" w:rsidR="00290B44" w:rsidRDefault="00290B44" w:rsidP="007D1416">
            <w:pPr>
              <w:pStyle w:val="TableParagraph"/>
              <w:spacing w:line="203" w:lineRule="exact"/>
              <w:ind w:left="110"/>
              <w:rPr>
                <w:sz w:val="20"/>
              </w:rPr>
            </w:pPr>
            <w:r>
              <w:rPr>
                <w:sz w:val="20"/>
              </w:rPr>
              <w:t>sesuai</w:t>
            </w:r>
          </w:p>
        </w:tc>
        <w:tc>
          <w:tcPr>
            <w:tcW w:w="565" w:type="dxa"/>
            <w:tcBorders>
              <w:top w:val="nil"/>
            </w:tcBorders>
          </w:tcPr>
          <w:p w14:paraId="433BBBC7" w14:textId="77777777" w:rsidR="00290B44" w:rsidRDefault="00290B44" w:rsidP="007D141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401" w:type="dxa"/>
            <w:tcBorders>
              <w:top w:val="nil"/>
            </w:tcBorders>
          </w:tcPr>
          <w:p w14:paraId="659F9A75" w14:textId="77777777" w:rsidR="00290B44" w:rsidRDefault="00290B44" w:rsidP="007D141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986" w:type="dxa"/>
            <w:tcBorders>
              <w:top w:val="nil"/>
            </w:tcBorders>
          </w:tcPr>
          <w:p w14:paraId="36F55A30" w14:textId="77777777" w:rsidR="00290B44" w:rsidRDefault="00290B44" w:rsidP="007D1416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561" w:type="dxa"/>
            <w:vMerge/>
            <w:tcBorders>
              <w:top w:val="nil"/>
            </w:tcBorders>
          </w:tcPr>
          <w:p w14:paraId="7D91BB8D" w14:textId="77777777" w:rsidR="00290B44" w:rsidRDefault="00290B44" w:rsidP="007D1416">
            <w:pPr>
              <w:rPr>
                <w:sz w:val="2"/>
                <w:szCs w:val="2"/>
              </w:rPr>
            </w:pPr>
          </w:p>
        </w:tc>
      </w:tr>
      <w:tr w:rsidR="00290B44" w14:paraId="2CCB56E8" w14:textId="77777777" w:rsidTr="007D1416">
        <w:trPr>
          <w:trHeight w:val="245"/>
        </w:trPr>
        <w:tc>
          <w:tcPr>
            <w:tcW w:w="1706" w:type="dxa"/>
            <w:vMerge/>
            <w:tcBorders>
              <w:top w:val="nil"/>
              <w:bottom w:val="nil"/>
            </w:tcBorders>
          </w:tcPr>
          <w:p w14:paraId="38A51136" w14:textId="77777777" w:rsidR="00290B44" w:rsidRDefault="00290B44" w:rsidP="007D1416">
            <w:pPr>
              <w:rPr>
                <w:sz w:val="2"/>
                <w:szCs w:val="2"/>
              </w:rPr>
            </w:pPr>
          </w:p>
        </w:tc>
        <w:tc>
          <w:tcPr>
            <w:tcW w:w="565" w:type="dxa"/>
            <w:tcBorders>
              <w:bottom w:val="nil"/>
            </w:tcBorders>
          </w:tcPr>
          <w:p w14:paraId="2F921132" w14:textId="77777777" w:rsidR="00290B44" w:rsidRDefault="00290B44" w:rsidP="007D1416">
            <w:pPr>
              <w:pStyle w:val="TableParagraph"/>
              <w:spacing w:before="2" w:line="223" w:lineRule="exact"/>
              <w:ind w:right="182"/>
              <w:jc w:val="right"/>
              <w:rPr>
                <w:sz w:val="20"/>
              </w:rPr>
            </w:pPr>
            <w:r>
              <w:rPr>
                <w:sz w:val="20"/>
              </w:rPr>
              <w:t>2)</w:t>
            </w:r>
          </w:p>
        </w:tc>
        <w:tc>
          <w:tcPr>
            <w:tcW w:w="3401" w:type="dxa"/>
            <w:tcBorders>
              <w:bottom w:val="nil"/>
            </w:tcBorders>
          </w:tcPr>
          <w:p w14:paraId="11AA7712" w14:textId="77777777" w:rsidR="00290B44" w:rsidRDefault="00290B44" w:rsidP="007D1416">
            <w:pPr>
              <w:pStyle w:val="TableParagraph"/>
              <w:spacing w:before="2" w:line="223" w:lineRule="exact"/>
              <w:ind w:left="115"/>
              <w:rPr>
                <w:sz w:val="20"/>
              </w:rPr>
            </w:pPr>
            <w:r>
              <w:rPr>
                <w:sz w:val="20"/>
              </w:rPr>
              <w:t>Tersalurkannya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pangan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pokok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dan</w:t>
            </w:r>
          </w:p>
        </w:tc>
        <w:tc>
          <w:tcPr>
            <w:tcW w:w="1986" w:type="dxa"/>
            <w:tcBorders>
              <w:bottom w:val="nil"/>
            </w:tcBorders>
          </w:tcPr>
          <w:p w14:paraId="53A6A117" w14:textId="77777777" w:rsidR="00290B44" w:rsidRDefault="00290B44" w:rsidP="007D1416">
            <w:pPr>
              <w:pStyle w:val="TableParagraph"/>
              <w:spacing w:before="2" w:line="223" w:lineRule="exact"/>
              <w:ind w:left="125"/>
              <w:rPr>
                <w:sz w:val="20"/>
              </w:rPr>
            </w:pPr>
            <w:r>
              <w:rPr>
                <w:sz w:val="20"/>
              </w:rPr>
              <w:t>Ada/tidak</w:t>
            </w:r>
          </w:p>
        </w:tc>
        <w:tc>
          <w:tcPr>
            <w:tcW w:w="1561" w:type="dxa"/>
            <w:tcBorders>
              <w:bottom w:val="nil"/>
            </w:tcBorders>
          </w:tcPr>
          <w:p w14:paraId="3A7EC7FF" w14:textId="77777777" w:rsidR="00290B44" w:rsidRDefault="00290B44" w:rsidP="007D1416">
            <w:pPr>
              <w:pStyle w:val="TableParagraph"/>
              <w:spacing w:before="2" w:line="223" w:lineRule="exact"/>
              <w:ind w:left="12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</w:tr>
      <w:tr w:rsidR="00290B44" w14:paraId="2F69704F" w14:textId="77777777" w:rsidTr="007D1416">
        <w:trPr>
          <w:trHeight w:val="450"/>
        </w:trPr>
        <w:tc>
          <w:tcPr>
            <w:tcW w:w="1706" w:type="dxa"/>
            <w:tcBorders>
              <w:top w:val="nil"/>
              <w:bottom w:val="nil"/>
            </w:tcBorders>
          </w:tcPr>
          <w:p w14:paraId="0FD1D0E2" w14:textId="77777777" w:rsidR="00290B44" w:rsidRDefault="00290B44" w:rsidP="007D1416">
            <w:pPr>
              <w:pStyle w:val="TableParagraph"/>
              <w:spacing w:before="6"/>
              <w:ind w:left="110"/>
              <w:rPr>
                <w:sz w:val="20"/>
              </w:rPr>
            </w:pPr>
            <w:r>
              <w:rPr>
                <w:sz w:val="20"/>
              </w:rPr>
              <w:t>kebutuhan)</w:t>
            </w:r>
          </w:p>
        </w:tc>
        <w:tc>
          <w:tcPr>
            <w:tcW w:w="565" w:type="dxa"/>
            <w:tcBorders>
              <w:top w:val="nil"/>
              <w:bottom w:val="nil"/>
            </w:tcBorders>
          </w:tcPr>
          <w:p w14:paraId="7F473654" w14:textId="77777777" w:rsidR="00290B44" w:rsidRDefault="00290B44" w:rsidP="007D141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401" w:type="dxa"/>
            <w:tcBorders>
              <w:top w:val="nil"/>
              <w:bottom w:val="nil"/>
            </w:tcBorders>
          </w:tcPr>
          <w:p w14:paraId="69FC389D" w14:textId="77777777" w:rsidR="00290B44" w:rsidRDefault="00290B44" w:rsidP="007D1416">
            <w:pPr>
              <w:pStyle w:val="TableParagraph"/>
              <w:spacing w:line="217" w:lineRule="exact"/>
              <w:ind w:left="115"/>
              <w:rPr>
                <w:sz w:val="20"/>
              </w:rPr>
            </w:pPr>
            <w:r>
              <w:rPr>
                <w:sz w:val="20"/>
              </w:rPr>
              <w:t>pangan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lainnya</w:t>
            </w:r>
          </w:p>
        </w:tc>
        <w:tc>
          <w:tcPr>
            <w:tcW w:w="1986" w:type="dxa"/>
            <w:tcBorders>
              <w:top w:val="nil"/>
              <w:bottom w:val="nil"/>
            </w:tcBorders>
          </w:tcPr>
          <w:p w14:paraId="0C14C1DE" w14:textId="77777777" w:rsidR="00290B44" w:rsidRDefault="00290B44" w:rsidP="007D1416">
            <w:pPr>
              <w:pStyle w:val="TableParagraph"/>
              <w:spacing w:line="217" w:lineRule="exact"/>
              <w:ind w:left="140"/>
              <w:rPr>
                <w:sz w:val="20"/>
              </w:rPr>
            </w:pPr>
            <w:r>
              <w:rPr>
                <w:sz w:val="20"/>
              </w:rPr>
              <w:t>penyaluran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pangan</w:t>
            </w:r>
          </w:p>
          <w:p w14:paraId="135E2B88" w14:textId="77777777" w:rsidR="00290B44" w:rsidRDefault="00290B44" w:rsidP="007D1416">
            <w:pPr>
              <w:pStyle w:val="TableParagraph"/>
              <w:spacing w:line="213" w:lineRule="exact"/>
              <w:ind w:left="140"/>
              <w:rPr>
                <w:sz w:val="20"/>
              </w:rPr>
            </w:pPr>
            <w:r>
              <w:rPr>
                <w:sz w:val="20"/>
              </w:rPr>
              <w:t>pokok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dan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pangan</w:t>
            </w:r>
          </w:p>
        </w:tc>
        <w:tc>
          <w:tcPr>
            <w:tcW w:w="1561" w:type="dxa"/>
            <w:tcBorders>
              <w:top w:val="nil"/>
              <w:bottom w:val="nil"/>
            </w:tcBorders>
          </w:tcPr>
          <w:p w14:paraId="1EB8B7A1" w14:textId="77777777" w:rsidR="00290B44" w:rsidRDefault="00290B44" w:rsidP="007D141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90B44" w14:paraId="3147D340" w14:textId="77777777" w:rsidTr="007D1416">
        <w:trPr>
          <w:trHeight w:val="224"/>
        </w:trPr>
        <w:tc>
          <w:tcPr>
            <w:tcW w:w="1706" w:type="dxa"/>
            <w:tcBorders>
              <w:top w:val="nil"/>
            </w:tcBorders>
          </w:tcPr>
          <w:p w14:paraId="7B0651D9" w14:textId="77777777" w:rsidR="00290B44" w:rsidRDefault="00290B44" w:rsidP="007D141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5" w:type="dxa"/>
            <w:tcBorders>
              <w:top w:val="nil"/>
            </w:tcBorders>
          </w:tcPr>
          <w:p w14:paraId="3C7EF927" w14:textId="77777777" w:rsidR="00290B44" w:rsidRDefault="00290B44" w:rsidP="007D141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401" w:type="dxa"/>
            <w:tcBorders>
              <w:top w:val="nil"/>
            </w:tcBorders>
          </w:tcPr>
          <w:p w14:paraId="6E2928CE" w14:textId="77777777" w:rsidR="00290B44" w:rsidRDefault="00290B44" w:rsidP="007D141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986" w:type="dxa"/>
            <w:tcBorders>
              <w:top w:val="nil"/>
            </w:tcBorders>
          </w:tcPr>
          <w:p w14:paraId="3C0F464C" w14:textId="77777777" w:rsidR="00290B44" w:rsidRDefault="00290B44" w:rsidP="007D1416">
            <w:pPr>
              <w:pStyle w:val="TableParagraph"/>
              <w:spacing w:line="204" w:lineRule="exact"/>
              <w:ind w:left="140"/>
              <w:rPr>
                <w:sz w:val="20"/>
              </w:rPr>
            </w:pPr>
            <w:r>
              <w:rPr>
                <w:sz w:val="20"/>
              </w:rPr>
              <w:t>lainnya</w:t>
            </w:r>
          </w:p>
        </w:tc>
        <w:tc>
          <w:tcPr>
            <w:tcW w:w="1561" w:type="dxa"/>
            <w:tcBorders>
              <w:top w:val="nil"/>
            </w:tcBorders>
          </w:tcPr>
          <w:p w14:paraId="310894F9" w14:textId="77777777" w:rsidR="00290B44" w:rsidRDefault="00290B44" w:rsidP="007D141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90B44" w14:paraId="10455467" w14:textId="77777777" w:rsidTr="007D1416">
        <w:trPr>
          <w:trHeight w:val="930"/>
        </w:trPr>
        <w:tc>
          <w:tcPr>
            <w:tcW w:w="1706" w:type="dxa"/>
          </w:tcPr>
          <w:p w14:paraId="2B7FF9F8" w14:textId="77777777" w:rsidR="00290B44" w:rsidRDefault="00290B44" w:rsidP="007D141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5" w:type="dxa"/>
          </w:tcPr>
          <w:p w14:paraId="67A57004" w14:textId="77777777" w:rsidR="00290B44" w:rsidRDefault="00290B44" w:rsidP="007D1416">
            <w:pPr>
              <w:pStyle w:val="TableParagraph"/>
              <w:spacing w:before="2"/>
              <w:ind w:right="182"/>
              <w:jc w:val="right"/>
              <w:rPr>
                <w:sz w:val="20"/>
              </w:rPr>
            </w:pPr>
            <w:r>
              <w:rPr>
                <w:sz w:val="20"/>
              </w:rPr>
              <w:t>3)</w:t>
            </w:r>
          </w:p>
        </w:tc>
        <w:tc>
          <w:tcPr>
            <w:tcW w:w="3401" w:type="dxa"/>
          </w:tcPr>
          <w:p w14:paraId="50C729E3" w14:textId="77777777" w:rsidR="00290B44" w:rsidRDefault="00290B44" w:rsidP="007D1416">
            <w:pPr>
              <w:pStyle w:val="TableParagraph"/>
              <w:spacing w:before="2"/>
              <w:ind w:left="115"/>
              <w:rPr>
                <w:sz w:val="20"/>
              </w:rPr>
            </w:pPr>
            <w:r>
              <w:rPr>
                <w:sz w:val="20"/>
              </w:rPr>
              <w:t>Tersedianya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regulasi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harga</w:t>
            </w:r>
          </w:p>
          <w:p w14:paraId="039EBA8B" w14:textId="77777777" w:rsidR="00290B44" w:rsidRDefault="00290B44" w:rsidP="007D1416">
            <w:pPr>
              <w:pStyle w:val="TableParagraph"/>
              <w:spacing w:before="121"/>
              <w:ind w:left="115" w:right="516"/>
              <w:rPr>
                <w:sz w:val="20"/>
              </w:rPr>
            </w:pPr>
            <w:r>
              <w:rPr>
                <w:sz w:val="20"/>
              </w:rPr>
              <w:t>minimum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daerah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untuk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pangan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lokal</w:t>
            </w:r>
          </w:p>
        </w:tc>
        <w:tc>
          <w:tcPr>
            <w:tcW w:w="1986" w:type="dxa"/>
          </w:tcPr>
          <w:p w14:paraId="7B670823" w14:textId="77777777" w:rsidR="00290B44" w:rsidRDefault="00290B44" w:rsidP="007D1416">
            <w:pPr>
              <w:pStyle w:val="TableParagraph"/>
              <w:spacing w:before="2"/>
              <w:ind w:left="140" w:right="253" w:hanging="15"/>
              <w:rPr>
                <w:sz w:val="20"/>
              </w:rPr>
            </w:pPr>
            <w:r>
              <w:rPr>
                <w:sz w:val="20"/>
              </w:rPr>
              <w:t>Ada/tidak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regulasi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harga minimum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daerah</w:t>
            </w:r>
          </w:p>
        </w:tc>
        <w:tc>
          <w:tcPr>
            <w:tcW w:w="1561" w:type="dxa"/>
          </w:tcPr>
          <w:p w14:paraId="3AB015E9" w14:textId="77777777" w:rsidR="00290B44" w:rsidRDefault="00290B44" w:rsidP="007D141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90B44" w14:paraId="0FFF8E4B" w14:textId="77777777" w:rsidTr="007D1416">
        <w:trPr>
          <w:trHeight w:val="1270"/>
        </w:trPr>
        <w:tc>
          <w:tcPr>
            <w:tcW w:w="1706" w:type="dxa"/>
          </w:tcPr>
          <w:p w14:paraId="4EC3B534" w14:textId="77777777" w:rsidR="00290B44" w:rsidRDefault="00290B44" w:rsidP="007D141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5" w:type="dxa"/>
          </w:tcPr>
          <w:p w14:paraId="450B7829" w14:textId="77777777" w:rsidR="00290B44" w:rsidRDefault="00290B44" w:rsidP="007D1416">
            <w:pPr>
              <w:pStyle w:val="TableParagraph"/>
              <w:spacing w:before="2"/>
              <w:ind w:right="182"/>
              <w:jc w:val="right"/>
              <w:rPr>
                <w:sz w:val="20"/>
              </w:rPr>
            </w:pPr>
            <w:r>
              <w:rPr>
                <w:sz w:val="20"/>
              </w:rPr>
              <w:t>4)</w:t>
            </w:r>
          </w:p>
        </w:tc>
        <w:tc>
          <w:tcPr>
            <w:tcW w:w="3401" w:type="dxa"/>
          </w:tcPr>
          <w:p w14:paraId="640DA8CA" w14:textId="77777777" w:rsidR="00290B44" w:rsidRDefault="00290B44" w:rsidP="007D1416">
            <w:pPr>
              <w:pStyle w:val="TableParagraph"/>
              <w:spacing w:before="2"/>
              <w:ind w:left="115" w:right="232"/>
              <w:rPr>
                <w:sz w:val="20"/>
              </w:rPr>
            </w:pPr>
            <w:r>
              <w:rPr>
                <w:sz w:val="20"/>
              </w:rPr>
              <w:t>Terlaksananya kegiatan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pemberdayaan masyarakat dalam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rangka pemenuhan konumsi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pangan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yang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beragam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dan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bergizi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seimbang</w:t>
            </w:r>
          </w:p>
        </w:tc>
        <w:tc>
          <w:tcPr>
            <w:tcW w:w="1986" w:type="dxa"/>
          </w:tcPr>
          <w:p w14:paraId="7B113CCC" w14:textId="77777777" w:rsidR="00290B44" w:rsidRDefault="00290B44" w:rsidP="007D1416">
            <w:pPr>
              <w:pStyle w:val="TableParagraph"/>
              <w:spacing w:before="2"/>
              <w:ind w:left="140" w:right="196" w:hanging="15"/>
              <w:rPr>
                <w:sz w:val="20"/>
              </w:rPr>
            </w:pPr>
            <w:r>
              <w:rPr>
                <w:sz w:val="20"/>
              </w:rPr>
              <w:t>Ada/tidak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kegiatan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pemberdayaan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masyarakat</w:t>
            </w:r>
          </w:p>
        </w:tc>
        <w:tc>
          <w:tcPr>
            <w:tcW w:w="1561" w:type="dxa"/>
          </w:tcPr>
          <w:p w14:paraId="5F566222" w14:textId="77777777" w:rsidR="00290B44" w:rsidRDefault="00290B44" w:rsidP="007D141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90B44" w14:paraId="356998E5" w14:textId="77777777" w:rsidTr="007D1416">
        <w:trPr>
          <w:trHeight w:val="910"/>
        </w:trPr>
        <w:tc>
          <w:tcPr>
            <w:tcW w:w="1706" w:type="dxa"/>
          </w:tcPr>
          <w:p w14:paraId="5A0281DA" w14:textId="77777777" w:rsidR="00290B44" w:rsidRDefault="00290B44" w:rsidP="007D141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5" w:type="dxa"/>
          </w:tcPr>
          <w:p w14:paraId="2D3C6149" w14:textId="77777777" w:rsidR="00290B44" w:rsidRDefault="00290B44" w:rsidP="007D1416">
            <w:pPr>
              <w:pStyle w:val="TableParagraph"/>
              <w:spacing w:before="3"/>
              <w:ind w:right="182"/>
              <w:jc w:val="right"/>
              <w:rPr>
                <w:sz w:val="20"/>
              </w:rPr>
            </w:pPr>
            <w:r>
              <w:rPr>
                <w:sz w:val="20"/>
              </w:rPr>
              <w:t>5)</w:t>
            </w:r>
          </w:p>
        </w:tc>
        <w:tc>
          <w:tcPr>
            <w:tcW w:w="3401" w:type="dxa"/>
          </w:tcPr>
          <w:p w14:paraId="006D063D" w14:textId="77777777" w:rsidR="00290B44" w:rsidRDefault="00290B44" w:rsidP="007D1416">
            <w:pPr>
              <w:pStyle w:val="TableParagraph"/>
              <w:spacing w:before="3"/>
              <w:ind w:left="115" w:right="348"/>
              <w:rPr>
                <w:sz w:val="20"/>
              </w:rPr>
            </w:pPr>
            <w:r>
              <w:rPr>
                <w:sz w:val="20"/>
              </w:rPr>
              <w:t>Tersedianya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peta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ketahanan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dan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kerentanan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pangan</w:t>
            </w:r>
          </w:p>
        </w:tc>
        <w:tc>
          <w:tcPr>
            <w:tcW w:w="1986" w:type="dxa"/>
          </w:tcPr>
          <w:p w14:paraId="71950808" w14:textId="77777777" w:rsidR="00290B44" w:rsidRDefault="00290B44" w:rsidP="007D1416">
            <w:pPr>
              <w:pStyle w:val="TableParagraph"/>
              <w:spacing w:before="3"/>
              <w:ind w:left="140" w:right="101" w:hanging="15"/>
              <w:rPr>
                <w:sz w:val="20"/>
              </w:rPr>
            </w:pPr>
            <w:r>
              <w:rPr>
                <w:sz w:val="20"/>
              </w:rPr>
              <w:t>Ada/tidak peta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ketahanan dan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kerentanan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pangan</w:t>
            </w:r>
          </w:p>
        </w:tc>
        <w:tc>
          <w:tcPr>
            <w:tcW w:w="1561" w:type="dxa"/>
          </w:tcPr>
          <w:p w14:paraId="7D620BBF" w14:textId="77777777" w:rsidR="00290B44" w:rsidRDefault="00290B44" w:rsidP="007D141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90B44" w14:paraId="2AAE6C29" w14:textId="77777777" w:rsidTr="007D1416">
        <w:trPr>
          <w:trHeight w:val="920"/>
        </w:trPr>
        <w:tc>
          <w:tcPr>
            <w:tcW w:w="1706" w:type="dxa"/>
          </w:tcPr>
          <w:p w14:paraId="2F1B626F" w14:textId="77777777" w:rsidR="00290B44" w:rsidRDefault="00290B44" w:rsidP="007D141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5" w:type="dxa"/>
          </w:tcPr>
          <w:p w14:paraId="489BFC9D" w14:textId="77777777" w:rsidR="00290B44" w:rsidRDefault="00290B44" w:rsidP="007D1416">
            <w:pPr>
              <w:pStyle w:val="TableParagraph"/>
              <w:spacing w:before="2"/>
              <w:ind w:right="182"/>
              <w:jc w:val="right"/>
              <w:rPr>
                <w:sz w:val="20"/>
              </w:rPr>
            </w:pPr>
            <w:r>
              <w:rPr>
                <w:sz w:val="20"/>
              </w:rPr>
              <w:t>6)</w:t>
            </w:r>
          </w:p>
        </w:tc>
        <w:tc>
          <w:tcPr>
            <w:tcW w:w="3401" w:type="dxa"/>
          </w:tcPr>
          <w:p w14:paraId="2336E708" w14:textId="77777777" w:rsidR="00290B44" w:rsidRDefault="00290B44" w:rsidP="007D1416">
            <w:pPr>
              <w:pStyle w:val="TableParagraph"/>
              <w:spacing w:before="2"/>
              <w:ind w:left="115"/>
              <w:rPr>
                <w:sz w:val="20"/>
              </w:rPr>
            </w:pPr>
            <w:r>
              <w:rPr>
                <w:sz w:val="20"/>
              </w:rPr>
              <w:t>Tertanganinya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kerawanan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pangan</w:t>
            </w:r>
          </w:p>
        </w:tc>
        <w:tc>
          <w:tcPr>
            <w:tcW w:w="1986" w:type="dxa"/>
          </w:tcPr>
          <w:p w14:paraId="0C49E923" w14:textId="77777777" w:rsidR="00290B44" w:rsidRDefault="00290B44" w:rsidP="007D1416">
            <w:pPr>
              <w:pStyle w:val="TableParagraph"/>
              <w:spacing w:line="230" w:lineRule="atLeast"/>
              <w:ind w:left="140" w:right="564" w:hanging="15"/>
              <w:rPr>
                <w:sz w:val="20"/>
              </w:rPr>
            </w:pPr>
            <w:r>
              <w:rPr>
                <w:sz w:val="20"/>
              </w:rPr>
              <w:t>Ada/tidak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penanganan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daerah rentan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rawan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pangan</w:t>
            </w:r>
          </w:p>
        </w:tc>
        <w:tc>
          <w:tcPr>
            <w:tcW w:w="1561" w:type="dxa"/>
          </w:tcPr>
          <w:p w14:paraId="0A81A548" w14:textId="77777777" w:rsidR="00290B44" w:rsidRDefault="00290B44" w:rsidP="007D141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90B44" w14:paraId="6473BF40" w14:textId="77777777" w:rsidTr="007D1416">
        <w:trPr>
          <w:trHeight w:val="231"/>
        </w:trPr>
        <w:tc>
          <w:tcPr>
            <w:tcW w:w="1706" w:type="dxa"/>
            <w:vMerge w:val="restart"/>
          </w:tcPr>
          <w:p w14:paraId="007832CC" w14:textId="77777777" w:rsidR="00290B44" w:rsidRDefault="00290B44" w:rsidP="007D141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5" w:type="dxa"/>
            <w:tcBorders>
              <w:bottom w:val="nil"/>
            </w:tcBorders>
          </w:tcPr>
          <w:p w14:paraId="1E415DAE" w14:textId="77777777" w:rsidR="00290B44" w:rsidRDefault="00290B44" w:rsidP="007D1416">
            <w:pPr>
              <w:pStyle w:val="TableParagraph"/>
              <w:spacing w:before="3" w:line="208" w:lineRule="exact"/>
              <w:ind w:right="182"/>
              <w:jc w:val="right"/>
              <w:rPr>
                <w:sz w:val="20"/>
              </w:rPr>
            </w:pPr>
            <w:r>
              <w:rPr>
                <w:sz w:val="20"/>
              </w:rPr>
              <w:t>7)</w:t>
            </w:r>
          </w:p>
        </w:tc>
        <w:tc>
          <w:tcPr>
            <w:tcW w:w="3401" w:type="dxa"/>
            <w:tcBorders>
              <w:bottom w:val="nil"/>
            </w:tcBorders>
          </w:tcPr>
          <w:p w14:paraId="4CB39E13" w14:textId="77777777" w:rsidR="00290B44" w:rsidRDefault="00290B44" w:rsidP="007D1416">
            <w:pPr>
              <w:pStyle w:val="TableParagraph"/>
              <w:spacing w:before="3" w:line="208" w:lineRule="exact"/>
              <w:ind w:left="115"/>
              <w:rPr>
                <w:sz w:val="20"/>
              </w:rPr>
            </w:pPr>
            <w:r>
              <w:rPr>
                <w:sz w:val="20"/>
              </w:rPr>
              <w:t>Tersalurkannya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cadangan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pangan</w:t>
            </w:r>
          </w:p>
        </w:tc>
        <w:tc>
          <w:tcPr>
            <w:tcW w:w="1986" w:type="dxa"/>
            <w:tcBorders>
              <w:bottom w:val="nil"/>
            </w:tcBorders>
          </w:tcPr>
          <w:p w14:paraId="21C41748" w14:textId="77777777" w:rsidR="00290B44" w:rsidRDefault="00290B44" w:rsidP="007D1416">
            <w:pPr>
              <w:pStyle w:val="TableParagraph"/>
              <w:spacing w:before="3" w:line="208" w:lineRule="exact"/>
              <w:ind w:left="125"/>
              <w:rPr>
                <w:sz w:val="20"/>
              </w:rPr>
            </w:pPr>
            <w:r>
              <w:rPr>
                <w:sz w:val="20"/>
              </w:rPr>
              <w:t>Ada/tidak</w:t>
            </w:r>
          </w:p>
        </w:tc>
        <w:tc>
          <w:tcPr>
            <w:tcW w:w="1561" w:type="dxa"/>
            <w:vMerge w:val="restart"/>
          </w:tcPr>
          <w:p w14:paraId="7ABDF52D" w14:textId="77777777" w:rsidR="00290B44" w:rsidRDefault="00290B44" w:rsidP="007D141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90B44" w14:paraId="43178F4E" w14:textId="77777777" w:rsidTr="007D1416">
        <w:trPr>
          <w:trHeight w:val="220"/>
        </w:trPr>
        <w:tc>
          <w:tcPr>
            <w:tcW w:w="1706" w:type="dxa"/>
            <w:vMerge/>
            <w:tcBorders>
              <w:top w:val="nil"/>
            </w:tcBorders>
          </w:tcPr>
          <w:p w14:paraId="477CD67D" w14:textId="77777777" w:rsidR="00290B44" w:rsidRDefault="00290B44" w:rsidP="007D1416">
            <w:pPr>
              <w:rPr>
                <w:sz w:val="2"/>
                <w:szCs w:val="2"/>
              </w:rPr>
            </w:pPr>
          </w:p>
        </w:tc>
        <w:tc>
          <w:tcPr>
            <w:tcW w:w="565" w:type="dxa"/>
            <w:tcBorders>
              <w:top w:val="nil"/>
              <w:bottom w:val="nil"/>
            </w:tcBorders>
          </w:tcPr>
          <w:p w14:paraId="1B3D43E4" w14:textId="77777777" w:rsidR="00290B44" w:rsidRDefault="00290B44" w:rsidP="007D141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401" w:type="dxa"/>
            <w:tcBorders>
              <w:top w:val="nil"/>
              <w:bottom w:val="nil"/>
            </w:tcBorders>
          </w:tcPr>
          <w:p w14:paraId="18624A70" w14:textId="77777777" w:rsidR="00290B44" w:rsidRDefault="00290B44" w:rsidP="007D1416">
            <w:pPr>
              <w:pStyle w:val="TableParagraph"/>
              <w:spacing w:line="200" w:lineRule="exact"/>
              <w:ind w:left="115"/>
              <w:rPr>
                <w:sz w:val="20"/>
              </w:rPr>
            </w:pPr>
            <w:r>
              <w:rPr>
                <w:sz w:val="20"/>
              </w:rPr>
              <w:t>pada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daerah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rentan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rawan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pangan</w:t>
            </w:r>
          </w:p>
        </w:tc>
        <w:tc>
          <w:tcPr>
            <w:tcW w:w="1986" w:type="dxa"/>
            <w:tcBorders>
              <w:top w:val="nil"/>
              <w:bottom w:val="nil"/>
            </w:tcBorders>
          </w:tcPr>
          <w:p w14:paraId="0DCE5E8B" w14:textId="77777777" w:rsidR="00290B44" w:rsidRDefault="00290B44" w:rsidP="007D1416">
            <w:pPr>
              <w:pStyle w:val="TableParagraph"/>
              <w:spacing w:line="200" w:lineRule="exact"/>
              <w:ind w:left="140"/>
              <w:rPr>
                <w:sz w:val="20"/>
              </w:rPr>
            </w:pPr>
            <w:r>
              <w:rPr>
                <w:sz w:val="20"/>
              </w:rPr>
              <w:t>penyaluran</w:t>
            </w:r>
          </w:p>
        </w:tc>
        <w:tc>
          <w:tcPr>
            <w:tcW w:w="1561" w:type="dxa"/>
            <w:vMerge/>
            <w:tcBorders>
              <w:top w:val="nil"/>
            </w:tcBorders>
          </w:tcPr>
          <w:p w14:paraId="410DA249" w14:textId="77777777" w:rsidR="00290B44" w:rsidRDefault="00290B44" w:rsidP="007D1416">
            <w:pPr>
              <w:rPr>
                <w:sz w:val="2"/>
                <w:szCs w:val="2"/>
              </w:rPr>
            </w:pPr>
          </w:p>
        </w:tc>
      </w:tr>
      <w:tr w:rsidR="00290B44" w14:paraId="08B1E9E8" w14:textId="77777777" w:rsidTr="007D1416">
        <w:trPr>
          <w:trHeight w:val="220"/>
        </w:trPr>
        <w:tc>
          <w:tcPr>
            <w:tcW w:w="1706" w:type="dxa"/>
            <w:vMerge/>
            <w:tcBorders>
              <w:top w:val="nil"/>
            </w:tcBorders>
          </w:tcPr>
          <w:p w14:paraId="79E1736E" w14:textId="77777777" w:rsidR="00290B44" w:rsidRDefault="00290B44" w:rsidP="007D1416">
            <w:pPr>
              <w:rPr>
                <w:sz w:val="2"/>
                <w:szCs w:val="2"/>
              </w:rPr>
            </w:pPr>
          </w:p>
        </w:tc>
        <w:tc>
          <w:tcPr>
            <w:tcW w:w="565" w:type="dxa"/>
            <w:tcBorders>
              <w:top w:val="nil"/>
              <w:bottom w:val="nil"/>
            </w:tcBorders>
          </w:tcPr>
          <w:p w14:paraId="591649D5" w14:textId="77777777" w:rsidR="00290B44" w:rsidRDefault="00290B44" w:rsidP="007D141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401" w:type="dxa"/>
            <w:tcBorders>
              <w:top w:val="nil"/>
              <w:bottom w:val="nil"/>
            </w:tcBorders>
          </w:tcPr>
          <w:p w14:paraId="471B486B" w14:textId="77777777" w:rsidR="00290B44" w:rsidRDefault="00290B44" w:rsidP="007D141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986" w:type="dxa"/>
            <w:tcBorders>
              <w:top w:val="nil"/>
              <w:bottom w:val="nil"/>
            </w:tcBorders>
          </w:tcPr>
          <w:p w14:paraId="7CB61B1E" w14:textId="77777777" w:rsidR="00290B44" w:rsidRDefault="00290B44" w:rsidP="007D1416">
            <w:pPr>
              <w:pStyle w:val="TableParagraph"/>
              <w:spacing w:line="200" w:lineRule="exact"/>
              <w:ind w:left="140"/>
              <w:rPr>
                <w:sz w:val="20"/>
              </w:rPr>
            </w:pPr>
            <w:r>
              <w:rPr>
                <w:sz w:val="20"/>
              </w:rPr>
              <w:t>cadangan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pangan</w:t>
            </w:r>
          </w:p>
        </w:tc>
        <w:tc>
          <w:tcPr>
            <w:tcW w:w="1561" w:type="dxa"/>
            <w:vMerge/>
            <w:tcBorders>
              <w:top w:val="nil"/>
            </w:tcBorders>
          </w:tcPr>
          <w:p w14:paraId="713B3D77" w14:textId="77777777" w:rsidR="00290B44" w:rsidRDefault="00290B44" w:rsidP="007D1416">
            <w:pPr>
              <w:rPr>
                <w:sz w:val="2"/>
                <w:szCs w:val="2"/>
              </w:rPr>
            </w:pPr>
          </w:p>
        </w:tc>
      </w:tr>
      <w:tr w:rsidR="00290B44" w14:paraId="53CAA9AB" w14:textId="77777777" w:rsidTr="007D1416">
        <w:trPr>
          <w:trHeight w:val="220"/>
        </w:trPr>
        <w:tc>
          <w:tcPr>
            <w:tcW w:w="1706" w:type="dxa"/>
            <w:vMerge/>
            <w:tcBorders>
              <w:top w:val="nil"/>
            </w:tcBorders>
          </w:tcPr>
          <w:p w14:paraId="2C671D82" w14:textId="77777777" w:rsidR="00290B44" w:rsidRDefault="00290B44" w:rsidP="007D1416">
            <w:pPr>
              <w:rPr>
                <w:sz w:val="2"/>
                <w:szCs w:val="2"/>
              </w:rPr>
            </w:pPr>
          </w:p>
        </w:tc>
        <w:tc>
          <w:tcPr>
            <w:tcW w:w="565" w:type="dxa"/>
            <w:tcBorders>
              <w:top w:val="nil"/>
              <w:bottom w:val="nil"/>
            </w:tcBorders>
          </w:tcPr>
          <w:p w14:paraId="0AE3CEDC" w14:textId="77777777" w:rsidR="00290B44" w:rsidRDefault="00290B44" w:rsidP="007D141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401" w:type="dxa"/>
            <w:tcBorders>
              <w:top w:val="nil"/>
              <w:bottom w:val="nil"/>
            </w:tcBorders>
          </w:tcPr>
          <w:p w14:paraId="60837E19" w14:textId="77777777" w:rsidR="00290B44" w:rsidRDefault="00290B44" w:rsidP="007D141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986" w:type="dxa"/>
            <w:tcBorders>
              <w:top w:val="nil"/>
              <w:bottom w:val="nil"/>
            </w:tcBorders>
          </w:tcPr>
          <w:p w14:paraId="2F897D6B" w14:textId="77777777" w:rsidR="00290B44" w:rsidRDefault="00290B44" w:rsidP="007D1416">
            <w:pPr>
              <w:pStyle w:val="TableParagraph"/>
              <w:spacing w:line="200" w:lineRule="exact"/>
              <w:ind w:left="140"/>
              <w:rPr>
                <w:sz w:val="20"/>
              </w:rPr>
            </w:pPr>
            <w:r>
              <w:rPr>
                <w:sz w:val="20"/>
              </w:rPr>
              <w:t>pada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daerah</w:t>
            </w:r>
          </w:p>
        </w:tc>
        <w:tc>
          <w:tcPr>
            <w:tcW w:w="1561" w:type="dxa"/>
            <w:vMerge/>
            <w:tcBorders>
              <w:top w:val="nil"/>
            </w:tcBorders>
          </w:tcPr>
          <w:p w14:paraId="489D40C5" w14:textId="77777777" w:rsidR="00290B44" w:rsidRDefault="00290B44" w:rsidP="007D1416">
            <w:pPr>
              <w:rPr>
                <w:sz w:val="2"/>
                <w:szCs w:val="2"/>
              </w:rPr>
            </w:pPr>
          </w:p>
        </w:tc>
      </w:tr>
      <w:tr w:rsidR="00290B44" w14:paraId="0B43EEA4" w14:textId="77777777" w:rsidTr="007D1416">
        <w:trPr>
          <w:trHeight w:val="220"/>
        </w:trPr>
        <w:tc>
          <w:tcPr>
            <w:tcW w:w="1706" w:type="dxa"/>
            <w:vMerge/>
            <w:tcBorders>
              <w:top w:val="nil"/>
            </w:tcBorders>
          </w:tcPr>
          <w:p w14:paraId="20DBF8BD" w14:textId="77777777" w:rsidR="00290B44" w:rsidRDefault="00290B44" w:rsidP="007D1416">
            <w:pPr>
              <w:rPr>
                <w:sz w:val="2"/>
                <w:szCs w:val="2"/>
              </w:rPr>
            </w:pPr>
          </w:p>
        </w:tc>
        <w:tc>
          <w:tcPr>
            <w:tcW w:w="565" w:type="dxa"/>
            <w:tcBorders>
              <w:top w:val="nil"/>
              <w:bottom w:val="nil"/>
            </w:tcBorders>
          </w:tcPr>
          <w:p w14:paraId="31E2288D" w14:textId="77777777" w:rsidR="00290B44" w:rsidRDefault="00290B44" w:rsidP="007D141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401" w:type="dxa"/>
            <w:tcBorders>
              <w:top w:val="nil"/>
              <w:bottom w:val="nil"/>
            </w:tcBorders>
          </w:tcPr>
          <w:p w14:paraId="4C3A8469" w14:textId="77777777" w:rsidR="00290B44" w:rsidRDefault="00290B44" w:rsidP="007D141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986" w:type="dxa"/>
            <w:tcBorders>
              <w:top w:val="nil"/>
              <w:bottom w:val="nil"/>
            </w:tcBorders>
          </w:tcPr>
          <w:p w14:paraId="7BF68C27" w14:textId="77777777" w:rsidR="00290B44" w:rsidRDefault="00290B44" w:rsidP="007D1416">
            <w:pPr>
              <w:pStyle w:val="TableParagraph"/>
              <w:spacing w:line="200" w:lineRule="exact"/>
              <w:ind w:left="140"/>
              <w:rPr>
                <w:sz w:val="20"/>
              </w:rPr>
            </w:pPr>
            <w:r>
              <w:rPr>
                <w:sz w:val="20"/>
              </w:rPr>
              <w:t>rentan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rawan</w:t>
            </w:r>
          </w:p>
        </w:tc>
        <w:tc>
          <w:tcPr>
            <w:tcW w:w="1561" w:type="dxa"/>
            <w:vMerge/>
            <w:tcBorders>
              <w:top w:val="nil"/>
            </w:tcBorders>
          </w:tcPr>
          <w:p w14:paraId="3C6BB678" w14:textId="77777777" w:rsidR="00290B44" w:rsidRDefault="00290B44" w:rsidP="007D1416">
            <w:pPr>
              <w:rPr>
                <w:sz w:val="2"/>
                <w:szCs w:val="2"/>
              </w:rPr>
            </w:pPr>
          </w:p>
        </w:tc>
      </w:tr>
      <w:tr w:rsidR="00290B44" w14:paraId="22BAF434" w14:textId="77777777" w:rsidTr="007D1416">
        <w:trPr>
          <w:trHeight w:val="219"/>
        </w:trPr>
        <w:tc>
          <w:tcPr>
            <w:tcW w:w="1706" w:type="dxa"/>
            <w:vMerge/>
            <w:tcBorders>
              <w:top w:val="nil"/>
            </w:tcBorders>
          </w:tcPr>
          <w:p w14:paraId="4826C346" w14:textId="77777777" w:rsidR="00290B44" w:rsidRDefault="00290B44" w:rsidP="007D1416">
            <w:pPr>
              <w:rPr>
                <w:sz w:val="2"/>
                <w:szCs w:val="2"/>
              </w:rPr>
            </w:pPr>
          </w:p>
        </w:tc>
        <w:tc>
          <w:tcPr>
            <w:tcW w:w="565" w:type="dxa"/>
            <w:tcBorders>
              <w:top w:val="nil"/>
            </w:tcBorders>
          </w:tcPr>
          <w:p w14:paraId="121E2907" w14:textId="77777777" w:rsidR="00290B44" w:rsidRDefault="00290B44" w:rsidP="007D141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401" w:type="dxa"/>
            <w:tcBorders>
              <w:top w:val="nil"/>
            </w:tcBorders>
          </w:tcPr>
          <w:p w14:paraId="2A18A7CB" w14:textId="77777777" w:rsidR="00290B44" w:rsidRDefault="00290B44" w:rsidP="007D141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986" w:type="dxa"/>
            <w:tcBorders>
              <w:top w:val="nil"/>
            </w:tcBorders>
          </w:tcPr>
          <w:p w14:paraId="0EE9DDB5" w14:textId="77777777" w:rsidR="00290B44" w:rsidRDefault="00290B44" w:rsidP="007D1416">
            <w:pPr>
              <w:pStyle w:val="TableParagraph"/>
              <w:spacing w:line="199" w:lineRule="exact"/>
              <w:ind w:left="140"/>
              <w:rPr>
                <w:sz w:val="20"/>
              </w:rPr>
            </w:pPr>
            <w:r>
              <w:rPr>
                <w:sz w:val="20"/>
              </w:rPr>
              <w:t>pangan</w:t>
            </w:r>
          </w:p>
        </w:tc>
        <w:tc>
          <w:tcPr>
            <w:tcW w:w="1561" w:type="dxa"/>
            <w:vMerge/>
            <w:tcBorders>
              <w:top w:val="nil"/>
            </w:tcBorders>
          </w:tcPr>
          <w:p w14:paraId="3CEB1CC1" w14:textId="77777777" w:rsidR="00290B44" w:rsidRDefault="00290B44" w:rsidP="007D1416">
            <w:pPr>
              <w:rPr>
                <w:sz w:val="2"/>
                <w:szCs w:val="2"/>
              </w:rPr>
            </w:pPr>
          </w:p>
        </w:tc>
      </w:tr>
      <w:tr w:rsidR="00290B44" w14:paraId="44676D7C" w14:textId="77777777" w:rsidTr="007D1416">
        <w:trPr>
          <w:trHeight w:val="920"/>
        </w:trPr>
        <w:tc>
          <w:tcPr>
            <w:tcW w:w="1706" w:type="dxa"/>
          </w:tcPr>
          <w:p w14:paraId="79372B6E" w14:textId="77777777" w:rsidR="00290B44" w:rsidRDefault="00290B44" w:rsidP="007D141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5" w:type="dxa"/>
          </w:tcPr>
          <w:p w14:paraId="548A122C" w14:textId="77777777" w:rsidR="00290B44" w:rsidRDefault="00290B44" w:rsidP="007D1416">
            <w:pPr>
              <w:pStyle w:val="TableParagraph"/>
              <w:spacing w:before="2"/>
              <w:ind w:right="182"/>
              <w:jc w:val="right"/>
              <w:rPr>
                <w:sz w:val="20"/>
              </w:rPr>
            </w:pPr>
            <w:r>
              <w:rPr>
                <w:sz w:val="20"/>
              </w:rPr>
              <w:t>8)</w:t>
            </w:r>
          </w:p>
        </w:tc>
        <w:tc>
          <w:tcPr>
            <w:tcW w:w="3401" w:type="dxa"/>
          </w:tcPr>
          <w:p w14:paraId="4FE7FB86" w14:textId="77777777" w:rsidR="00290B44" w:rsidRDefault="00290B44" w:rsidP="007D1416">
            <w:pPr>
              <w:pStyle w:val="TableParagraph"/>
              <w:spacing w:before="2"/>
              <w:ind w:left="115" w:right="768"/>
              <w:rPr>
                <w:sz w:val="20"/>
              </w:rPr>
            </w:pPr>
            <w:r>
              <w:rPr>
                <w:sz w:val="20"/>
              </w:rPr>
              <w:t>Terlaksananya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pengawasan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keamanan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pangan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segar</w:t>
            </w:r>
          </w:p>
        </w:tc>
        <w:tc>
          <w:tcPr>
            <w:tcW w:w="1986" w:type="dxa"/>
          </w:tcPr>
          <w:p w14:paraId="11A91FD8" w14:textId="77777777" w:rsidR="00290B44" w:rsidRDefault="00290B44" w:rsidP="007D1416">
            <w:pPr>
              <w:pStyle w:val="TableParagraph"/>
              <w:spacing w:before="2"/>
              <w:ind w:left="140" w:right="172" w:hanging="15"/>
              <w:rPr>
                <w:sz w:val="20"/>
              </w:rPr>
            </w:pPr>
            <w:r>
              <w:rPr>
                <w:sz w:val="20"/>
              </w:rPr>
              <w:t>Ada/tidak kegiatan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pengawasan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keamanan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pangan</w:t>
            </w:r>
          </w:p>
          <w:p w14:paraId="203764FB" w14:textId="77777777" w:rsidR="00290B44" w:rsidRDefault="00290B44" w:rsidP="007D1416">
            <w:pPr>
              <w:pStyle w:val="TableParagraph"/>
              <w:spacing w:before="1" w:line="208" w:lineRule="exact"/>
              <w:ind w:left="140"/>
              <w:rPr>
                <w:sz w:val="20"/>
              </w:rPr>
            </w:pPr>
            <w:r>
              <w:rPr>
                <w:sz w:val="20"/>
              </w:rPr>
              <w:t>segar</w:t>
            </w:r>
          </w:p>
        </w:tc>
        <w:tc>
          <w:tcPr>
            <w:tcW w:w="1561" w:type="dxa"/>
          </w:tcPr>
          <w:p w14:paraId="0829BDEA" w14:textId="77777777" w:rsidR="00290B44" w:rsidRDefault="00290B44" w:rsidP="007D1416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5B3BBE6D" w14:textId="77777777" w:rsidR="00290B44" w:rsidRDefault="00290B44"/>
    <w:sectPr w:rsidR="00290B4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7EC61F0"/>
    <w:multiLevelType w:val="hybridMultilevel"/>
    <w:tmpl w:val="E3CEE59A"/>
    <w:lvl w:ilvl="0" w:tplc="E3A037FC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F6EB9BA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C8B07AC8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B5D66362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0FA23F28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3000E366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846C9CB4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4C7CB8B8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1A5A5F74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1" w15:restartNumberingAfterBreak="0">
    <w:nsid w:val="7AEB6214"/>
    <w:multiLevelType w:val="hybridMultilevel"/>
    <w:tmpl w:val="C28E7C6A"/>
    <w:lvl w:ilvl="0" w:tplc="7E701402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070243A6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9B7A1F7C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3A10CC3A">
      <w:numFmt w:val="bullet"/>
      <w:lvlText w:val="•"/>
      <w:lvlJc w:val="left"/>
      <w:pPr>
        <w:ind w:left="2675" w:hanging="425"/>
      </w:pPr>
      <w:rPr>
        <w:rFonts w:hint="default"/>
        <w:lang w:val="id" w:eastAsia="en-US" w:bidi="ar-SA"/>
      </w:rPr>
    </w:lvl>
    <w:lvl w:ilvl="4" w:tplc="453EC2B2">
      <w:numFmt w:val="bullet"/>
      <w:lvlText w:val="•"/>
      <w:lvlJc w:val="left"/>
      <w:pPr>
        <w:ind w:left="3810" w:hanging="425"/>
      </w:pPr>
      <w:rPr>
        <w:rFonts w:hint="default"/>
        <w:lang w:val="id" w:eastAsia="en-US" w:bidi="ar-SA"/>
      </w:rPr>
    </w:lvl>
    <w:lvl w:ilvl="5" w:tplc="BDECB5B4">
      <w:numFmt w:val="bullet"/>
      <w:lvlText w:val="•"/>
      <w:lvlJc w:val="left"/>
      <w:pPr>
        <w:ind w:left="4945" w:hanging="425"/>
      </w:pPr>
      <w:rPr>
        <w:rFonts w:hint="default"/>
        <w:lang w:val="id" w:eastAsia="en-US" w:bidi="ar-SA"/>
      </w:rPr>
    </w:lvl>
    <w:lvl w:ilvl="6" w:tplc="704ECF22">
      <w:numFmt w:val="bullet"/>
      <w:lvlText w:val="•"/>
      <w:lvlJc w:val="left"/>
      <w:pPr>
        <w:ind w:left="6080" w:hanging="425"/>
      </w:pPr>
      <w:rPr>
        <w:rFonts w:hint="default"/>
        <w:lang w:val="id" w:eastAsia="en-US" w:bidi="ar-SA"/>
      </w:rPr>
    </w:lvl>
    <w:lvl w:ilvl="7" w:tplc="D250BFF8">
      <w:numFmt w:val="bullet"/>
      <w:lvlText w:val="•"/>
      <w:lvlJc w:val="left"/>
      <w:pPr>
        <w:ind w:left="7215" w:hanging="425"/>
      </w:pPr>
      <w:rPr>
        <w:rFonts w:hint="default"/>
        <w:lang w:val="id" w:eastAsia="en-US" w:bidi="ar-SA"/>
      </w:rPr>
    </w:lvl>
    <w:lvl w:ilvl="8" w:tplc="013825FC">
      <w:numFmt w:val="bullet"/>
      <w:lvlText w:val="•"/>
      <w:lvlJc w:val="left"/>
      <w:pPr>
        <w:ind w:left="8350" w:hanging="425"/>
      </w:pPr>
      <w:rPr>
        <w:rFonts w:hint="default"/>
        <w:lang w:val="id" w:eastAsia="en-US" w:bidi="ar-SA"/>
      </w:rPr>
    </w:lvl>
  </w:abstractNum>
  <w:num w:numId="1" w16cid:durableId="1262254521">
    <w:abstractNumId w:val="0"/>
  </w:num>
  <w:num w:numId="2" w16cid:durableId="2955302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0B44"/>
    <w:rsid w:val="00290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2F0EE9"/>
  <w15:chartTrackingRefBased/>
  <w15:docId w15:val="{372AA5C6-6CAF-48EB-B640-6FDAA40A22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0B44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kern w:val="0"/>
      <w:lang w:val="id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290B44"/>
    <w:rPr>
      <w:rFonts w:ascii="Arial" w:eastAsia="Arial" w:hAnsi="Arial" w:cs="Arial"/>
      <w:b/>
      <w:bCs/>
    </w:rPr>
  </w:style>
  <w:style w:type="character" w:customStyle="1" w:styleId="BodyTextChar">
    <w:name w:val="Body Text Char"/>
    <w:basedOn w:val="DefaultParagraphFont"/>
    <w:link w:val="BodyText"/>
    <w:uiPriority w:val="1"/>
    <w:rsid w:val="00290B44"/>
    <w:rPr>
      <w:rFonts w:ascii="Arial" w:eastAsia="Arial" w:hAnsi="Arial" w:cs="Arial"/>
      <w:b/>
      <w:bCs/>
      <w:kern w:val="0"/>
      <w:lang w:val="id"/>
      <w14:ligatures w14:val="none"/>
    </w:rPr>
  </w:style>
  <w:style w:type="paragraph" w:styleId="ListParagraph">
    <w:name w:val="List Paragraph"/>
    <w:basedOn w:val="Normal"/>
    <w:uiPriority w:val="1"/>
    <w:qFormat/>
    <w:rsid w:val="00290B44"/>
    <w:pPr>
      <w:ind w:left="1536" w:hanging="360"/>
    </w:pPr>
    <w:rPr>
      <w:rFonts w:ascii="Arial" w:eastAsia="Arial" w:hAnsi="Arial" w:cs="Arial"/>
    </w:rPr>
  </w:style>
  <w:style w:type="paragraph" w:customStyle="1" w:styleId="TableParagraph">
    <w:name w:val="Table Paragraph"/>
    <w:basedOn w:val="Normal"/>
    <w:uiPriority w:val="1"/>
    <w:qFormat/>
    <w:rsid w:val="00290B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432</Words>
  <Characters>2465</Characters>
  <Application>Microsoft Office Word</Application>
  <DocSecurity>0</DocSecurity>
  <Lines>20</Lines>
  <Paragraphs>5</Paragraphs>
  <ScaleCrop>false</ScaleCrop>
  <Company/>
  <LinksUpToDate>false</LinksUpToDate>
  <CharactersWithSpaces>2892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</cp:revision>
  <dcterms:created xsi:type="dcterms:W3CDTF">2023-12-20T13:45:00Z</dcterms:created>
  <dcterms:modified xsi:type="dcterms:W3CDTF">2023-12-20T13:46:00Z</dcterms:modified>
</cp:coreProperties>
</file>